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B97" w:rsidRPr="0010540F" w:rsidRDefault="00D24B97" w:rsidP="0010540F">
      <w:pPr>
        <w:pStyle w:val="Ttulo1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bookmarkStart w:id="0" w:name="_Toc510082605"/>
      <w:bookmarkStart w:id="1" w:name="_Toc509992607"/>
      <w:r w:rsidRPr="0010540F">
        <w:rPr>
          <w:rFonts w:ascii="Arial" w:hAnsi="Arial" w:cs="Arial"/>
          <w:b/>
          <w:color w:val="000000" w:themeColor="text1"/>
          <w:sz w:val="28"/>
          <w:szCs w:val="28"/>
        </w:rPr>
        <w:t>FCA70. Escrit en què s’interposa recurs de reposició contra una provisió o interlocutòria (article 79.3 LJCA, ja que la disposició addicional 8a de la LJCA, introduïda per la Llei 13/2009, de 3 de novembre, estableix que les referències de la llei al recurs de súplica s’han d’entendre fetes al nou recurs de reposició)</w:t>
      </w:r>
      <w:bookmarkEnd w:id="0"/>
      <w:bookmarkEnd w:id="1"/>
    </w:p>
    <w:p w:rsidR="00D24B97" w:rsidRDefault="00D24B97" w:rsidP="00D24B97">
      <w:pPr>
        <w:spacing w:line="300" w:lineRule="atLeast"/>
        <w:jc w:val="both"/>
        <w:rPr>
          <w:rFonts w:cs="Arial"/>
          <w:szCs w:val="24"/>
        </w:rPr>
      </w:pPr>
    </w:p>
    <w:p w:rsidR="00D24B97" w:rsidRDefault="00D24B97" w:rsidP="00D24B97">
      <w:pPr>
        <w:spacing w:line="300" w:lineRule="atLeast"/>
        <w:jc w:val="center"/>
        <w:rPr>
          <w:rFonts w:cs="Arial"/>
          <w:szCs w:val="24"/>
        </w:rPr>
      </w:pPr>
      <w:r>
        <w:rPr>
          <w:rFonts w:cs="Arial"/>
          <w:szCs w:val="24"/>
        </w:rPr>
        <w:t>A LA SALA CONTENCIOSA ADMINISTRATIVA DEL</w:t>
      </w:r>
    </w:p>
    <w:p w:rsidR="00D24B97" w:rsidRDefault="00D24B97" w:rsidP="00D24B97">
      <w:pPr>
        <w:spacing w:line="300" w:lineRule="atLeast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 TRIBUNAL SUPERIOR DE JUSTÍCIA DE CATALUNYA</w:t>
      </w:r>
      <w:bookmarkStart w:id="2" w:name="_GoBack"/>
      <w:bookmarkEnd w:id="2"/>
    </w:p>
    <w:p w:rsidR="00D24B97" w:rsidRDefault="00D24B97" w:rsidP="00D24B97">
      <w:pPr>
        <w:spacing w:line="300" w:lineRule="atLeast"/>
        <w:jc w:val="center"/>
        <w:rPr>
          <w:rFonts w:cs="Arial"/>
          <w:szCs w:val="24"/>
        </w:rPr>
      </w:pPr>
      <w:r>
        <w:rPr>
          <w:rFonts w:cs="Arial"/>
          <w:szCs w:val="24"/>
        </w:rPr>
        <w:t>O</w:t>
      </w:r>
    </w:p>
    <w:p w:rsidR="00D24B97" w:rsidRDefault="00D24B97" w:rsidP="00D24B97">
      <w:pPr>
        <w:spacing w:line="300" w:lineRule="atLeast"/>
        <w:jc w:val="center"/>
        <w:rPr>
          <w:rFonts w:cs="Arial"/>
          <w:szCs w:val="24"/>
        </w:rPr>
      </w:pPr>
      <w:r>
        <w:rPr>
          <w:rFonts w:cs="Arial"/>
          <w:szCs w:val="24"/>
        </w:rPr>
        <w:t>AL JUTJAT CONTENCIÓS ADMINISTRATIU</w:t>
      </w:r>
    </w:p>
    <w:p w:rsidR="00D24B97" w:rsidRDefault="00D24B97" w:rsidP="00D24B97">
      <w:pPr>
        <w:spacing w:line="300" w:lineRule="atLeast"/>
        <w:jc w:val="both"/>
        <w:rPr>
          <w:rFonts w:cs="Arial"/>
          <w:szCs w:val="24"/>
        </w:rPr>
      </w:pPr>
    </w:p>
    <w:p w:rsidR="00D24B97" w:rsidRDefault="00D24B97" w:rsidP="00D24B97">
      <w:pPr>
        <w:spacing w:line="300" w:lineRule="atLeast"/>
        <w:jc w:val="both"/>
        <w:rPr>
          <w:rFonts w:cs="Arial"/>
          <w:szCs w:val="24"/>
        </w:rPr>
      </w:pPr>
    </w:p>
    <w:p w:rsidR="00D24B97" w:rsidRDefault="00D24B97" w:rsidP="00D24B97">
      <w:pPr>
        <w:spacing w:line="300" w:lineRule="atLeast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...................., procurador/procuradora dels tribunals </w:t>
      </w:r>
      <w:r>
        <w:rPr>
          <w:rFonts w:cs="Arial"/>
          <w:i/>
          <w:szCs w:val="24"/>
        </w:rPr>
        <w:t>(preceptiu en cas d’adreçar-se a la Sala)</w:t>
      </w:r>
      <w:r>
        <w:rPr>
          <w:rFonts w:cs="Arial"/>
          <w:szCs w:val="24"/>
        </w:rPr>
        <w:t xml:space="preserve"> / advocat/advocada de l’Il·lustre Col·legi d’Advocats de </w:t>
      </w:r>
      <w:r>
        <w:rPr>
          <w:rFonts w:cs="Arial"/>
          <w:i/>
          <w:szCs w:val="24"/>
        </w:rPr>
        <w:t>........ (en cas d’adreçar-se al Jutjat)</w:t>
      </w:r>
      <w:r>
        <w:rPr>
          <w:rFonts w:cs="Arial"/>
          <w:szCs w:val="24"/>
        </w:rPr>
        <w:t xml:space="preserve">, en nom d .................., representació que tinc acreditada en les actuacions de recurs contenciós administratiu número ...., interposat contra l’acte de ........., sobre ..........., comparec davant d’aquesta Sala / d’aquest Jutjat. </w:t>
      </w:r>
    </w:p>
    <w:p w:rsidR="00D24B97" w:rsidRDefault="00D24B97" w:rsidP="00D24B97">
      <w:pPr>
        <w:spacing w:line="300" w:lineRule="atLeast"/>
        <w:jc w:val="both"/>
        <w:rPr>
          <w:rFonts w:cs="Arial"/>
          <w:szCs w:val="24"/>
        </w:rPr>
      </w:pPr>
    </w:p>
    <w:p w:rsidR="00D24B97" w:rsidRDefault="00D24B97" w:rsidP="00D24B97">
      <w:pPr>
        <w:spacing w:line="300" w:lineRule="atLeast"/>
        <w:jc w:val="both"/>
        <w:rPr>
          <w:rFonts w:cs="Arial"/>
          <w:szCs w:val="24"/>
        </w:rPr>
      </w:pPr>
      <w:r>
        <w:rPr>
          <w:rFonts w:cs="Arial"/>
          <w:szCs w:val="24"/>
        </w:rPr>
        <w:t>MANIFESTO:</w:t>
      </w:r>
    </w:p>
    <w:p w:rsidR="00D24B97" w:rsidRDefault="00D24B97" w:rsidP="00D24B97">
      <w:pPr>
        <w:spacing w:line="300" w:lineRule="atLeast"/>
        <w:jc w:val="both"/>
        <w:rPr>
          <w:rFonts w:cs="Arial"/>
          <w:szCs w:val="24"/>
        </w:rPr>
      </w:pPr>
    </w:p>
    <w:p w:rsidR="00D24B97" w:rsidRDefault="00D24B97" w:rsidP="00D24B97">
      <w:pPr>
        <w:numPr>
          <w:ilvl w:val="0"/>
          <w:numId w:val="1"/>
        </w:numPr>
        <w:spacing w:line="300" w:lineRule="atLeast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Que el passat dia ....... se’m va notificar la provisió / la interlocutòria dictada per aquest Jutjat / aquesta Sala en data ........., mitjançant la qual .................... </w:t>
      </w:r>
    </w:p>
    <w:p w:rsidR="00D24B97" w:rsidRDefault="00D24B97" w:rsidP="00D24B97">
      <w:pPr>
        <w:pStyle w:val="Textoindependiente"/>
        <w:numPr>
          <w:ilvl w:val="0"/>
          <w:numId w:val="1"/>
        </w:numPr>
        <w:spacing w:line="300" w:lineRule="atLeast"/>
        <w:rPr>
          <w:rFonts w:cs="Arial"/>
          <w:szCs w:val="24"/>
        </w:rPr>
      </w:pPr>
      <w:r>
        <w:rPr>
          <w:rFonts w:cs="Arial"/>
          <w:szCs w:val="24"/>
        </w:rPr>
        <w:t>Que la provisió / interlocutòria esmentada és perjudicial per als interessos del meu poderdant.</w:t>
      </w:r>
    </w:p>
    <w:p w:rsidR="00D24B97" w:rsidRDefault="00D24B97" w:rsidP="00D24B97">
      <w:pPr>
        <w:numPr>
          <w:ilvl w:val="0"/>
          <w:numId w:val="2"/>
        </w:numPr>
        <w:spacing w:line="300" w:lineRule="atLeast"/>
        <w:jc w:val="both"/>
        <w:rPr>
          <w:rFonts w:cs="Arial"/>
          <w:szCs w:val="24"/>
        </w:rPr>
      </w:pPr>
      <w:r>
        <w:rPr>
          <w:rFonts w:cs="Arial"/>
          <w:szCs w:val="24"/>
        </w:rPr>
        <w:t>Que la provisió / interlocutòria dictada no és susceptible de recurs d’apel·lació ni de cassació, motiu per qual és procedent el recurs de reposició, d’acord amb el que disposa l’article 79.1 de la LJCA.</w:t>
      </w:r>
    </w:p>
    <w:p w:rsidR="00D24B97" w:rsidRDefault="00D24B97" w:rsidP="00D24B97">
      <w:pPr>
        <w:numPr>
          <w:ilvl w:val="0"/>
          <w:numId w:val="2"/>
        </w:numPr>
        <w:spacing w:line="300" w:lineRule="atLeast"/>
        <w:jc w:val="both"/>
        <w:rPr>
          <w:rFonts w:cs="Arial"/>
          <w:szCs w:val="24"/>
        </w:rPr>
      </w:pPr>
      <w:r>
        <w:rPr>
          <w:rFonts w:cs="Arial"/>
          <w:szCs w:val="24"/>
        </w:rPr>
        <w:t>Que, dins del termini de cinc dies previst en l’article 79.3 de la LJCA, interposo contra la provisió / interlocutòria esmentada un recurs de reposició, que fonamento en els motius següents:</w:t>
      </w:r>
    </w:p>
    <w:p w:rsidR="00D24B97" w:rsidRDefault="00D24B97" w:rsidP="00D24B97">
      <w:pPr>
        <w:spacing w:line="300" w:lineRule="atLeast"/>
        <w:jc w:val="both"/>
        <w:rPr>
          <w:rFonts w:cs="Arial"/>
          <w:szCs w:val="24"/>
        </w:rPr>
      </w:pPr>
    </w:p>
    <w:p w:rsidR="00D24B97" w:rsidRDefault="00D24B97" w:rsidP="00D24B97">
      <w:pPr>
        <w:numPr>
          <w:ilvl w:val="0"/>
          <w:numId w:val="3"/>
        </w:numPr>
        <w:spacing w:line="300" w:lineRule="atLeast"/>
        <w:jc w:val="both"/>
        <w:rPr>
          <w:rFonts w:cs="Arial"/>
          <w:szCs w:val="24"/>
        </w:rPr>
      </w:pPr>
      <w:r>
        <w:rPr>
          <w:rFonts w:cs="Arial"/>
          <w:szCs w:val="24"/>
        </w:rPr>
        <w:t>..................</w:t>
      </w:r>
    </w:p>
    <w:p w:rsidR="00D24B97" w:rsidRDefault="00D24B97" w:rsidP="00D24B97">
      <w:pPr>
        <w:numPr>
          <w:ilvl w:val="0"/>
          <w:numId w:val="3"/>
        </w:numPr>
        <w:spacing w:line="300" w:lineRule="atLeast"/>
        <w:jc w:val="both"/>
        <w:rPr>
          <w:rFonts w:cs="Arial"/>
          <w:szCs w:val="24"/>
        </w:rPr>
      </w:pPr>
      <w:r>
        <w:rPr>
          <w:rFonts w:cs="Arial"/>
          <w:szCs w:val="24"/>
        </w:rPr>
        <w:t>..................</w:t>
      </w:r>
    </w:p>
    <w:p w:rsidR="00D24B97" w:rsidRDefault="00D24B97" w:rsidP="00D24B97">
      <w:pPr>
        <w:spacing w:line="300" w:lineRule="atLeast"/>
        <w:jc w:val="both"/>
        <w:rPr>
          <w:rFonts w:cs="Arial"/>
          <w:szCs w:val="24"/>
        </w:rPr>
      </w:pPr>
    </w:p>
    <w:p w:rsidR="00D24B97" w:rsidRDefault="00D24B97" w:rsidP="00D24B97">
      <w:pPr>
        <w:numPr>
          <w:ilvl w:val="0"/>
          <w:numId w:val="2"/>
        </w:numPr>
        <w:spacing w:line="300" w:lineRule="atLeast"/>
        <w:jc w:val="both"/>
        <w:rPr>
          <w:rFonts w:cs="Arial"/>
          <w:szCs w:val="24"/>
        </w:rPr>
      </w:pPr>
      <w:r>
        <w:rPr>
          <w:rFonts w:cs="Arial"/>
          <w:szCs w:val="24"/>
        </w:rPr>
        <w:t>Costes processals. Conforme al que disposa l’article 139.1 de la LJCA, no correspon la imposició de costes en aquest incident atès que presenta seriosos dubtes de fet o de dret</w:t>
      </w:r>
      <w:r>
        <w:rPr>
          <w:rFonts w:cs="Arial"/>
          <w:i/>
          <w:szCs w:val="24"/>
        </w:rPr>
        <w:t xml:space="preserve"> (raonament que ja podeu avançar o facilitar en aquest apartat, si ho considereu oportú</w:t>
      </w:r>
      <w:r>
        <w:rPr>
          <w:rFonts w:cs="Arial"/>
          <w:szCs w:val="24"/>
        </w:rPr>
        <w:t>).</w:t>
      </w:r>
    </w:p>
    <w:p w:rsidR="00D24B97" w:rsidRDefault="00D24B97" w:rsidP="00D24B97">
      <w:pPr>
        <w:spacing w:line="300" w:lineRule="atLeast"/>
        <w:jc w:val="both"/>
        <w:rPr>
          <w:rFonts w:cs="Arial"/>
          <w:szCs w:val="24"/>
        </w:rPr>
      </w:pPr>
    </w:p>
    <w:p w:rsidR="00D24B97" w:rsidRDefault="00D24B97" w:rsidP="00D24B97">
      <w:pPr>
        <w:spacing w:line="300" w:lineRule="atLeast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Per això, </w:t>
      </w:r>
    </w:p>
    <w:p w:rsidR="00D24B97" w:rsidRDefault="00D24B97" w:rsidP="00D24B97">
      <w:pPr>
        <w:spacing w:line="300" w:lineRule="atLeast"/>
        <w:jc w:val="both"/>
        <w:rPr>
          <w:rFonts w:cs="Arial"/>
          <w:szCs w:val="24"/>
        </w:rPr>
      </w:pPr>
    </w:p>
    <w:p w:rsidR="00D24B97" w:rsidRDefault="00D24B97" w:rsidP="00D24B97">
      <w:pPr>
        <w:spacing w:line="300" w:lineRule="atLeast"/>
        <w:jc w:val="both"/>
        <w:rPr>
          <w:rFonts w:cs="Arial"/>
          <w:szCs w:val="24"/>
        </w:rPr>
      </w:pPr>
      <w:r>
        <w:rPr>
          <w:rFonts w:cs="Arial"/>
          <w:szCs w:val="24"/>
        </w:rPr>
        <w:t>SOL·LICITO:</w:t>
      </w:r>
    </w:p>
    <w:p w:rsidR="00D24B97" w:rsidRDefault="00D24B97" w:rsidP="00D24B97">
      <w:pPr>
        <w:spacing w:line="300" w:lineRule="atLeast"/>
        <w:jc w:val="both"/>
        <w:rPr>
          <w:rFonts w:cs="Arial"/>
          <w:szCs w:val="24"/>
        </w:rPr>
      </w:pPr>
    </w:p>
    <w:p w:rsidR="00D24B97" w:rsidRDefault="00D24B97" w:rsidP="00D24B97">
      <w:pPr>
        <w:numPr>
          <w:ilvl w:val="0"/>
          <w:numId w:val="4"/>
        </w:numPr>
        <w:spacing w:line="300" w:lineRule="atLeast"/>
        <w:jc w:val="both"/>
        <w:rPr>
          <w:rFonts w:cs="Arial"/>
          <w:szCs w:val="24"/>
        </w:rPr>
      </w:pPr>
      <w:r>
        <w:rPr>
          <w:rFonts w:cs="Arial"/>
          <w:szCs w:val="24"/>
        </w:rPr>
        <w:lastRenderedPageBreak/>
        <w:t>Que admeteu aquest escrit i les seves còpies.</w:t>
      </w:r>
    </w:p>
    <w:p w:rsidR="00D24B97" w:rsidRDefault="00D24B97" w:rsidP="00D24B97">
      <w:pPr>
        <w:numPr>
          <w:ilvl w:val="0"/>
          <w:numId w:val="4"/>
        </w:numPr>
        <w:spacing w:line="300" w:lineRule="atLeast"/>
        <w:jc w:val="both"/>
        <w:rPr>
          <w:rFonts w:cs="Arial"/>
          <w:szCs w:val="24"/>
        </w:rPr>
      </w:pPr>
      <w:r>
        <w:rPr>
          <w:rFonts w:cs="Arial"/>
          <w:szCs w:val="24"/>
        </w:rPr>
        <w:t>Que tingueu per interposat recurs de reposició contra la provisió / interlocutòria de .....</w:t>
      </w:r>
    </w:p>
    <w:p w:rsidR="00D24B97" w:rsidRDefault="00D24B97" w:rsidP="00D24B97">
      <w:pPr>
        <w:numPr>
          <w:ilvl w:val="0"/>
          <w:numId w:val="4"/>
        </w:numPr>
        <w:spacing w:line="300" w:lineRule="atLeast"/>
        <w:jc w:val="both"/>
        <w:rPr>
          <w:rFonts w:cs="Arial"/>
          <w:szCs w:val="24"/>
        </w:rPr>
      </w:pPr>
      <w:bookmarkStart w:id="3" w:name="_Hlk509997849"/>
      <w:r>
        <w:rPr>
          <w:rFonts w:cs="Arial"/>
          <w:szCs w:val="24"/>
        </w:rPr>
        <w:t xml:space="preserve">Que, prèviament efectuats els tràmits preceptius, dicteu interlocutòria per la qual estimeu aquest recurs, ordeneu la reposició de la provisió / interlocutòria esmentada i disposeu que .................. </w:t>
      </w:r>
      <w:r>
        <w:rPr>
          <w:rFonts w:cs="Arial"/>
          <w:i/>
          <w:szCs w:val="24"/>
        </w:rPr>
        <w:t>(indiqueu el contingut de la resolució que us interessa i que va ser denegat per la que és objecte d’aquest recurs)</w:t>
      </w:r>
      <w:r>
        <w:rPr>
          <w:rFonts w:cs="Arial"/>
          <w:szCs w:val="24"/>
        </w:rPr>
        <w:t>.</w:t>
      </w:r>
    </w:p>
    <w:bookmarkEnd w:id="3"/>
    <w:p w:rsidR="00D24B97" w:rsidRDefault="00D24B97" w:rsidP="00D24B97">
      <w:pPr>
        <w:spacing w:line="300" w:lineRule="atLeast"/>
        <w:jc w:val="both"/>
        <w:rPr>
          <w:rFonts w:cs="Arial"/>
          <w:szCs w:val="24"/>
        </w:rPr>
      </w:pPr>
    </w:p>
    <w:p w:rsidR="00D24B97" w:rsidRDefault="00D24B97" w:rsidP="00D24B97">
      <w:pPr>
        <w:spacing w:line="300" w:lineRule="atLeast"/>
        <w:jc w:val="both"/>
        <w:rPr>
          <w:rFonts w:cs="Arial"/>
          <w:szCs w:val="24"/>
        </w:rPr>
      </w:pPr>
      <w:r>
        <w:rPr>
          <w:rFonts w:cs="Arial"/>
          <w:szCs w:val="24"/>
        </w:rPr>
        <w:t>ALTRESSÍ DIC: Que la provisió / interlocutòria objecte de recurs de reposició ocasiona al meu poderdant un greu perjudici difícilment reparable per l’eventual resolució estimatòria que es pugui arribar a dictar, motiu pel qual, a l’empara del que disposa l’article 79.1 de la LJCA, m’interessa que no es faci efectiva.</w:t>
      </w:r>
    </w:p>
    <w:p w:rsidR="00D24B97" w:rsidRDefault="00D24B97" w:rsidP="00D24B97">
      <w:pPr>
        <w:spacing w:line="300" w:lineRule="atLeast"/>
        <w:jc w:val="both"/>
        <w:rPr>
          <w:rFonts w:cs="Arial"/>
          <w:szCs w:val="24"/>
        </w:rPr>
      </w:pPr>
    </w:p>
    <w:p w:rsidR="00D24B97" w:rsidRDefault="00D24B97" w:rsidP="00D24B97">
      <w:pPr>
        <w:spacing w:line="300" w:lineRule="atLeast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Per això, </w:t>
      </w:r>
    </w:p>
    <w:p w:rsidR="00D24B97" w:rsidRDefault="00D24B97" w:rsidP="00D24B97">
      <w:pPr>
        <w:spacing w:line="300" w:lineRule="atLeast"/>
        <w:jc w:val="both"/>
        <w:rPr>
          <w:rFonts w:cs="Arial"/>
          <w:szCs w:val="24"/>
        </w:rPr>
      </w:pPr>
    </w:p>
    <w:p w:rsidR="00D24B97" w:rsidRDefault="00D24B97" w:rsidP="00D24B97">
      <w:pPr>
        <w:spacing w:line="300" w:lineRule="atLeast"/>
        <w:jc w:val="both"/>
        <w:rPr>
          <w:rFonts w:cs="Arial"/>
          <w:szCs w:val="24"/>
        </w:rPr>
      </w:pPr>
      <w:r>
        <w:rPr>
          <w:rFonts w:cs="Arial"/>
          <w:szCs w:val="24"/>
        </w:rPr>
        <w:t>SOL·LICITO: Que acordi no portar a efecte la provisió / interlocutòria esmentada mentre es tramita el recurs de reposició interposat.</w:t>
      </w:r>
    </w:p>
    <w:p w:rsidR="00D24B97" w:rsidRDefault="00D24B97" w:rsidP="00D24B97">
      <w:pPr>
        <w:spacing w:line="300" w:lineRule="atLeast"/>
        <w:rPr>
          <w:rFonts w:cs="Arial"/>
          <w:szCs w:val="24"/>
        </w:rPr>
      </w:pPr>
    </w:p>
    <w:p w:rsidR="00D24B97" w:rsidRDefault="00D24B97" w:rsidP="00D24B97">
      <w:pPr>
        <w:spacing w:line="300" w:lineRule="atLeast"/>
        <w:rPr>
          <w:rFonts w:cs="Arial"/>
          <w:szCs w:val="24"/>
        </w:rPr>
      </w:pPr>
    </w:p>
    <w:p w:rsidR="00D24B97" w:rsidRDefault="00D24B97" w:rsidP="00D24B97">
      <w:pPr>
        <w:spacing w:line="300" w:lineRule="atLeast"/>
        <w:jc w:val="both"/>
        <w:rPr>
          <w:rFonts w:cs="Arial"/>
          <w:szCs w:val="24"/>
        </w:rPr>
      </w:pPr>
      <w:r>
        <w:rPr>
          <w:rFonts w:cs="Arial"/>
          <w:szCs w:val="24"/>
        </w:rPr>
        <w:t>....., ....... de/d’................. de ..............</w:t>
      </w:r>
    </w:p>
    <w:p w:rsidR="00D24B97" w:rsidRDefault="00D24B97" w:rsidP="00D24B97">
      <w:pPr>
        <w:tabs>
          <w:tab w:val="left" w:pos="0"/>
          <w:tab w:val="left" w:pos="720"/>
          <w:tab w:val="left" w:pos="1440"/>
          <w:tab w:val="left" w:pos="2160"/>
        </w:tabs>
        <w:spacing w:line="300" w:lineRule="atLeast"/>
        <w:jc w:val="both"/>
        <w:rPr>
          <w:rFonts w:cs="Arial"/>
          <w:b/>
          <w:szCs w:val="24"/>
        </w:rPr>
      </w:pPr>
    </w:p>
    <w:p w:rsidR="00D24B97" w:rsidRDefault="00D24B97" w:rsidP="00D24B97">
      <w:pPr>
        <w:tabs>
          <w:tab w:val="left" w:pos="0"/>
          <w:tab w:val="left" w:pos="720"/>
          <w:tab w:val="left" w:pos="1440"/>
          <w:tab w:val="left" w:pos="2160"/>
        </w:tabs>
        <w:spacing w:line="300" w:lineRule="atLeast"/>
        <w:jc w:val="both"/>
        <w:rPr>
          <w:rFonts w:cs="Arial"/>
          <w:b/>
          <w:szCs w:val="24"/>
        </w:rPr>
      </w:pPr>
    </w:p>
    <w:p w:rsidR="00D24B97" w:rsidRDefault="00D24B97" w:rsidP="00D24B97">
      <w:pPr>
        <w:tabs>
          <w:tab w:val="left" w:pos="0"/>
          <w:tab w:val="left" w:pos="720"/>
          <w:tab w:val="left" w:pos="1440"/>
          <w:tab w:val="left" w:pos="2160"/>
        </w:tabs>
        <w:spacing w:line="300" w:lineRule="atLeast"/>
        <w:jc w:val="both"/>
        <w:rPr>
          <w:rFonts w:cs="Arial"/>
          <w:b/>
          <w:szCs w:val="24"/>
        </w:rPr>
      </w:pPr>
    </w:p>
    <w:p w:rsidR="00D24B97" w:rsidRDefault="00D24B97" w:rsidP="00D24B97">
      <w:pPr>
        <w:tabs>
          <w:tab w:val="left" w:pos="0"/>
          <w:tab w:val="left" w:pos="720"/>
          <w:tab w:val="left" w:pos="1440"/>
          <w:tab w:val="left" w:pos="2160"/>
        </w:tabs>
        <w:spacing w:line="300" w:lineRule="atLeast"/>
        <w:jc w:val="both"/>
        <w:rPr>
          <w:rFonts w:cs="Arial"/>
          <w:b/>
          <w:szCs w:val="24"/>
        </w:rPr>
      </w:pPr>
    </w:p>
    <w:p w:rsidR="00D24B97" w:rsidRDefault="00D24B97" w:rsidP="00D24B97">
      <w:pPr>
        <w:tabs>
          <w:tab w:val="left" w:pos="0"/>
          <w:tab w:val="left" w:pos="720"/>
          <w:tab w:val="left" w:pos="1440"/>
          <w:tab w:val="left" w:pos="2160"/>
        </w:tabs>
        <w:spacing w:line="300" w:lineRule="atLeast"/>
        <w:jc w:val="both"/>
        <w:rPr>
          <w:rFonts w:cs="Arial"/>
          <w:b/>
          <w:szCs w:val="24"/>
        </w:rPr>
      </w:pPr>
    </w:p>
    <w:p w:rsidR="00D24B97" w:rsidRDefault="00D24B97" w:rsidP="00D24B97">
      <w:pPr>
        <w:tabs>
          <w:tab w:val="left" w:pos="0"/>
          <w:tab w:val="left" w:pos="720"/>
          <w:tab w:val="left" w:pos="1440"/>
          <w:tab w:val="left" w:pos="2160"/>
        </w:tabs>
        <w:spacing w:line="300" w:lineRule="atLeast"/>
        <w:jc w:val="both"/>
        <w:rPr>
          <w:rFonts w:cs="Arial"/>
          <w:b/>
          <w:szCs w:val="24"/>
        </w:rPr>
      </w:pPr>
    </w:p>
    <w:p w:rsidR="00D24B97" w:rsidRDefault="00D24B97" w:rsidP="00D24B97">
      <w:pPr>
        <w:tabs>
          <w:tab w:val="left" w:pos="0"/>
          <w:tab w:val="left" w:pos="720"/>
          <w:tab w:val="left" w:pos="1440"/>
          <w:tab w:val="left" w:pos="2160"/>
        </w:tabs>
        <w:spacing w:line="300" w:lineRule="atLeast"/>
        <w:jc w:val="both"/>
        <w:rPr>
          <w:rFonts w:cs="Arial"/>
          <w:b/>
          <w:szCs w:val="24"/>
        </w:rPr>
      </w:pPr>
    </w:p>
    <w:p w:rsidR="000F4F31" w:rsidRDefault="000F4F31"/>
    <w:sectPr w:rsidR="000F4F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22244"/>
    <w:multiLevelType w:val="singleLevel"/>
    <w:tmpl w:val="1C2AB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4A4550C"/>
    <w:multiLevelType w:val="singleLevel"/>
    <w:tmpl w:val="D12069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C020B1D"/>
    <w:multiLevelType w:val="singleLevel"/>
    <w:tmpl w:val="291A3ADA"/>
    <w:lvl w:ilvl="0">
      <w:start w:val="1"/>
      <w:numFmt w:val="upperRoman"/>
      <w:lvlText w:val="%1."/>
      <w:lvlJc w:val="left"/>
      <w:pPr>
        <w:tabs>
          <w:tab w:val="num" w:pos="2136"/>
        </w:tabs>
        <w:ind w:left="2136" w:hanging="720"/>
      </w:pPr>
    </w:lvl>
  </w:abstractNum>
  <w:abstractNum w:abstractNumId="3" w15:restartNumberingAfterBreak="0">
    <w:nsid w:val="77DF667A"/>
    <w:multiLevelType w:val="singleLevel"/>
    <w:tmpl w:val="D12069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B97"/>
    <w:rsid w:val="000F4F31"/>
    <w:rsid w:val="0010540F"/>
    <w:rsid w:val="004D77FB"/>
    <w:rsid w:val="007749D2"/>
    <w:rsid w:val="00A64A45"/>
    <w:rsid w:val="00D24B97"/>
    <w:rsid w:val="00E3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48431-B338-48DC-A7D3-5C93D68B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es-E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4B97"/>
    <w:pPr>
      <w:spacing w:after="0" w:line="240" w:lineRule="auto"/>
    </w:pPr>
    <w:rPr>
      <w:rFonts w:ascii="Arial" w:eastAsia="Times New Roman" w:hAnsi="Arial" w:cs="Times New Roman"/>
      <w:sz w:val="24"/>
      <w:szCs w:val="20"/>
      <w:lang w:val="ca-ES" w:eastAsia="ca-ES"/>
    </w:rPr>
  </w:style>
  <w:style w:type="paragraph" w:styleId="Ttulo1">
    <w:name w:val="heading 1"/>
    <w:basedOn w:val="Normal"/>
    <w:next w:val="Normal"/>
    <w:link w:val="Ttulo1Car"/>
    <w:qFormat/>
    <w:rsid w:val="004D77FB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D77FB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D77FB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538135" w:themeColor="accent6" w:themeShade="BF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D77FB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D77F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D77F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D77F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D77F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D77F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D77FB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D77FB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D77FB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D77FB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D77FB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D77FB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D77FB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D77FB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D77FB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4D77FB"/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4D77FB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4D77FB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4D77FB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4D77FB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4D77FB"/>
    <w:rPr>
      <w:b/>
      <w:bCs/>
    </w:rPr>
  </w:style>
  <w:style w:type="character" w:styleId="nfasis">
    <w:name w:val="Emphasis"/>
    <w:basedOn w:val="Fuentedeprrafopredeter"/>
    <w:uiPriority w:val="20"/>
    <w:qFormat/>
    <w:rsid w:val="004D77FB"/>
    <w:rPr>
      <w:i/>
      <w:iCs/>
      <w:color w:val="70AD47" w:themeColor="accent6"/>
    </w:rPr>
  </w:style>
  <w:style w:type="paragraph" w:styleId="Sinespaciado">
    <w:name w:val="No Spacing"/>
    <w:uiPriority w:val="1"/>
    <w:qFormat/>
    <w:rsid w:val="004D77FB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4D77FB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4D77FB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D77F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D77FB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4D77FB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4D77FB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4D77FB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4D77FB"/>
    <w:rPr>
      <w:b/>
      <w:bCs/>
      <w:smallCaps/>
      <w:color w:val="70AD47" w:themeColor="accent6"/>
    </w:rPr>
  </w:style>
  <w:style w:type="character" w:styleId="Ttulodellibro">
    <w:name w:val="Book Title"/>
    <w:basedOn w:val="Fuentedeprrafopredeter"/>
    <w:uiPriority w:val="33"/>
    <w:qFormat/>
    <w:rsid w:val="004D77FB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4D77FB"/>
    <w:pPr>
      <w:outlineLvl w:val="9"/>
    </w:pPr>
  </w:style>
  <w:style w:type="paragraph" w:styleId="Textoindependiente">
    <w:name w:val="Body Text"/>
    <w:basedOn w:val="Normal"/>
    <w:link w:val="TextoindependienteCar"/>
    <w:semiHidden/>
    <w:unhideWhenUsed/>
    <w:rsid w:val="00D24B97"/>
    <w:pPr>
      <w:spacing w:line="360" w:lineRule="atLeast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D24B97"/>
    <w:rPr>
      <w:rFonts w:ascii="Arial" w:eastAsia="Times New Roman" w:hAnsi="Arial" w:cs="Times New Roman"/>
      <w:sz w:val="24"/>
      <w:szCs w:val="20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2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2021-12-18T17:31:00Z</dcterms:created>
  <dcterms:modified xsi:type="dcterms:W3CDTF">2021-12-22T12:13:00Z</dcterms:modified>
</cp:coreProperties>
</file>