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C0D1" w14:textId="77777777" w:rsidR="00082596" w:rsidRPr="000E48CE" w:rsidRDefault="00082596">
      <w:pPr>
        <w:pStyle w:val="Ttulo1"/>
        <w:spacing w:before="175"/>
        <w:ind w:left="2343" w:right="2359"/>
        <w:jc w:val="center"/>
        <w:rPr>
          <w:rFonts w:asciiTheme="minorHAnsi" w:hAnsiTheme="minorHAnsi" w:cstheme="minorHAnsi"/>
          <w:sz w:val="24"/>
          <w:szCs w:val="24"/>
          <w:lang w:val="ca-ES"/>
        </w:rPr>
      </w:pPr>
    </w:p>
    <w:p w14:paraId="208EDDAE" w14:textId="48637F3A" w:rsidR="00122D2F" w:rsidRPr="000E48CE" w:rsidRDefault="00E66F84" w:rsidP="00AB3678">
      <w:pPr>
        <w:pStyle w:val="Ttulo1"/>
        <w:pBdr>
          <w:bottom w:val="single" w:sz="4" w:space="1" w:color="auto"/>
        </w:pBdr>
        <w:spacing w:before="0" w:line="720" w:lineRule="auto"/>
        <w:ind w:left="0" w:right="83"/>
        <w:jc w:val="center"/>
        <w:rPr>
          <w:rFonts w:asciiTheme="minorHAnsi" w:hAnsiTheme="minorHAnsi" w:cstheme="minorHAnsi"/>
          <w:sz w:val="36"/>
          <w:szCs w:val="36"/>
          <w:lang w:val="ca-ES"/>
        </w:rPr>
      </w:pPr>
      <w:r w:rsidRPr="000E48CE">
        <w:rPr>
          <w:rFonts w:asciiTheme="minorHAnsi" w:hAnsiTheme="minorHAnsi" w:cstheme="minorHAnsi"/>
          <w:sz w:val="36"/>
          <w:szCs w:val="36"/>
          <w:lang w:val="ca-ES"/>
        </w:rPr>
        <w:t>FORMULARI</w:t>
      </w:r>
      <w:r w:rsidRPr="000E48CE">
        <w:rPr>
          <w:rFonts w:asciiTheme="minorHAnsi" w:hAnsiTheme="minorHAnsi" w:cstheme="minorHAnsi"/>
          <w:spacing w:val="-2"/>
          <w:sz w:val="36"/>
          <w:szCs w:val="36"/>
          <w:lang w:val="ca-ES"/>
        </w:rPr>
        <w:t xml:space="preserve"> </w:t>
      </w:r>
      <w:r w:rsidRPr="000E48CE">
        <w:rPr>
          <w:rFonts w:asciiTheme="minorHAnsi" w:hAnsiTheme="minorHAnsi" w:cstheme="minorHAnsi"/>
          <w:sz w:val="36"/>
          <w:szCs w:val="36"/>
          <w:lang w:val="ca-ES"/>
        </w:rPr>
        <w:t>DE</w:t>
      </w:r>
      <w:r w:rsidRPr="000E48CE">
        <w:rPr>
          <w:rFonts w:asciiTheme="minorHAnsi" w:hAnsiTheme="minorHAnsi" w:cstheme="minorHAnsi"/>
          <w:spacing w:val="-3"/>
          <w:sz w:val="36"/>
          <w:szCs w:val="36"/>
          <w:lang w:val="ca-ES"/>
        </w:rPr>
        <w:t xml:space="preserve"> </w:t>
      </w:r>
      <w:r w:rsidRPr="000E48CE">
        <w:rPr>
          <w:rFonts w:asciiTheme="minorHAnsi" w:hAnsiTheme="minorHAnsi" w:cstheme="minorHAnsi"/>
          <w:sz w:val="36"/>
          <w:szCs w:val="36"/>
          <w:lang w:val="ca-ES"/>
        </w:rPr>
        <w:t>SOL</w:t>
      </w:r>
      <w:r w:rsidR="000E48CE" w:rsidRPr="000E48CE">
        <w:rPr>
          <w:rFonts w:asciiTheme="minorHAnsi" w:hAnsiTheme="minorHAnsi" w:cstheme="minorHAnsi"/>
          <w:sz w:val="36"/>
          <w:szCs w:val="36"/>
          <w:lang w:val="ca-ES"/>
        </w:rPr>
        <w:t>·LICITU</w:t>
      </w:r>
      <w:r w:rsidR="006305D1">
        <w:rPr>
          <w:rFonts w:asciiTheme="minorHAnsi" w:hAnsiTheme="minorHAnsi" w:cstheme="minorHAnsi"/>
          <w:sz w:val="36"/>
          <w:szCs w:val="36"/>
          <w:lang w:val="ca-ES"/>
        </w:rPr>
        <w:t>D</w:t>
      </w:r>
      <w:r w:rsidRPr="000E48CE">
        <w:rPr>
          <w:rFonts w:asciiTheme="minorHAnsi" w:hAnsiTheme="minorHAnsi" w:cstheme="minorHAnsi"/>
          <w:spacing w:val="-2"/>
          <w:sz w:val="36"/>
          <w:szCs w:val="36"/>
          <w:lang w:val="ca-ES"/>
        </w:rPr>
        <w:t xml:space="preserve"> </w:t>
      </w:r>
      <w:r w:rsidRPr="000E48CE">
        <w:rPr>
          <w:rFonts w:asciiTheme="minorHAnsi" w:hAnsiTheme="minorHAnsi" w:cstheme="minorHAnsi"/>
          <w:sz w:val="36"/>
          <w:szCs w:val="36"/>
          <w:lang w:val="ca-ES"/>
        </w:rPr>
        <w:t>ERASMUS+</w:t>
      </w:r>
    </w:p>
    <w:p w14:paraId="23DB2831" w14:textId="77777777" w:rsidR="00122D2F" w:rsidRPr="000E48CE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29A19A52" w14:textId="77777777" w:rsidR="008F5C22" w:rsidRPr="000E48CE" w:rsidRDefault="000E48CE" w:rsidP="00AB3678">
      <w:pPr>
        <w:tabs>
          <w:tab w:val="left" w:pos="3700"/>
        </w:tabs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Nom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14:paraId="37AA104F" w14:textId="77777777" w:rsidR="00122D2F" w:rsidRPr="000E48CE" w:rsidRDefault="000E48CE" w:rsidP="00AB3678">
      <w:pPr>
        <w:tabs>
          <w:tab w:val="left" w:pos="3700"/>
        </w:tabs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Cognoms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</w:p>
    <w:p w14:paraId="12407C58" w14:textId="77777777" w:rsidR="008F5C22" w:rsidRPr="000E48CE" w:rsidRDefault="00E66F84" w:rsidP="00AB3678">
      <w:pPr>
        <w:tabs>
          <w:tab w:val="left" w:pos="2281"/>
          <w:tab w:val="left" w:pos="3642"/>
          <w:tab w:val="left" w:pos="5224"/>
          <w:tab w:val="left" w:pos="5766"/>
        </w:tabs>
        <w:spacing w:line="720" w:lineRule="auto"/>
        <w:ind w:left="102" w:right="262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DNI: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14:paraId="4EEF070C" w14:textId="77777777" w:rsidR="008F5C22" w:rsidRPr="000E48CE" w:rsidRDefault="000E48CE" w:rsidP="00AB3678">
      <w:pPr>
        <w:tabs>
          <w:tab w:val="left" w:pos="2281"/>
          <w:tab w:val="left" w:pos="3642"/>
          <w:tab w:val="left" w:pos="5224"/>
          <w:tab w:val="left" w:pos="5766"/>
        </w:tabs>
        <w:spacing w:line="720" w:lineRule="auto"/>
        <w:ind w:left="102" w:right="262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Data de naixement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 xml:space="preserve">: 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(</w:t>
      </w:r>
      <w:proofErr w:type="spellStart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dd</w:t>
      </w:r>
      <w:proofErr w:type="spellEnd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/mm/</w:t>
      </w:r>
      <w:proofErr w:type="spellStart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aa</w:t>
      </w:r>
      <w:proofErr w:type="spellEnd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)</w:t>
      </w:r>
      <w:r w:rsidR="00E66F84" w:rsidRPr="000E48CE">
        <w:rPr>
          <w:rFonts w:asciiTheme="minorHAnsi" w:hAnsiTheme="minorHAnsi" w:cstheme="minorHAnsi"/>
          <w:spacing w:val="1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Nacionalitat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14:paraId="42EE3159" w14:textId="77777777" w:rsidR="008F5C22" w:rsidRPr="000E48CE" w:rsidRDefault="000E48CE" w:rsidP="00AB3678">
      <w:pPr>
        <w:tabs>
          <w:tab w:val="left" w:pos="2281"/>
          <w:tab w:val="left" w:pos="3642"/>
          <w:tab w:val="left" w:pos="5224"/>
          <w:tab w:val="left" w:pos="5766"/>
        </w:tabs>
        <w:spacing w:line="720" w:lineRule="auto"/>
        <w:ind w:left="102" w:right="2620"/>
        <w:rPr>
          <w:rFonts w:asciiTheme="minorHAnsi" w:hAnsiTheme="minorHAnsi" w:cstheme="minorHAnsi"/>
          <w:spacing w:val="-52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Sexe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pacing w:val="108"/>
          <w:sz w:val="24"/>
          <w:szCs w:val="24"/>
          <w:lang w:val="ca-ES"/>
        </w:rPr>
        <w:t xml:space="preserve"> 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F</w:t>
      </w:r>
      <w:r w:rsidR="00E66F84"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  <w:r w:rsidR="00E66F84"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>M</w:t>
      </w:r>
      <w:r w:rsidR="00E66F84" w:rsidRPr="000E48CE">
        <w:rPr>
          <w:rFonts w:ascii="Segoe UI Symbol" w:hAnsi="Segoe UI Symbol" w:cs="Segoe UI Symbol"/>
          <w:spacing w:val="-2"/>
          <w:sz w:val="24"/>
          <w:szCs w:val="24"/>
          <w:lang w:val="ca-ES"/>
        </w:rPr>
        <w:t>☐</w:t>
      </w:r>
      <w:r w:rsidR="00E66F84" w:rsidRPr="000E48CE">
        <w:rPr>
          <w:rFonts w:asciiTheme="minorHAnsi" w:hAnsiTheme="minorHAnsi" w:cstheme="minorHAnsi"/>
          <w:spacing w:val="-52"/>
          <w:sz w:val="24"/>
          <w:szCs w:val="24"/>
          <w:lang w:val="ca-ES"/>
        </w:rPr>
        <w:t xml:space="preserve"> </w:t>
      </w:r>
    </w:p>
    <w:p w14:paraId="46E802F1" w14:textId="77777777" w:rsidR="008F5C22" w:rsidRPr="000E48CE" w:rsidRDefault="000E48CE" w:rsidP="00AB3678">
      <w:pPr>
        <w:tabs>
          <w:tab w:val="left" w:pos="2281"/>
          <w:tab w:val="left" w:pos="3642"/>
          <w:tab w:val="left" w:pos="5224"/>
          <w:tab w:val="left" w:pos="5766"/>
        </w:tabs>
        <w:spacing w:line="720" w:lineRule="auto"/>
        <w:ind w:left="102" w:right="262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Adreça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14:paraId="4DC5A8B3" w14:textId="77777777" w:rsidR="00122D2F" w:rsidRPr="000E48CE" w:rsidRDefault="00E66F84" w:rsidP="00AB3678">
      <w:pPr>
        <w:tabs>
          <w:tab w:val="left" w:pos="2281"/>
          <w:tab w:val="left" w:pos="3642"/>
          <w:tab w:val="left" w:pos="5224"/>
          <w:tab w:val="left" w:pos="5766"/>
        </w:tabs>
        <w:spacing w:line="720" w:lineRule="auto"/>
        <w:ind w:left="102" w:right="262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CP:</w:t>
      </w:r>
    </w:p>
    <w:p w14:paraId="32E5AA01" w14:textId="77777777" w:rsidR="008F5C22" w:rsidRPr="000E48CE" w:rsidRDefault="000E48CE" w:rsidP="00AB3678">
      <w:pPr>
        <w:pStyle w:val="Ttulo1"/>
        <w:tabs>
          <w:tab w:val="left" w:pos="3752"/>
        </w:tabs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Població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</w:p>
    <w:p w14:paraId="2FB7AD13" w14:textId="77777777" w:rsidR="00122D2F" w:rsidRPr="000E48CE" w:rsidRDefault="000E48CE" w:rsidP="00AB3678">
      <w:pPr>
        <w:pStyle w:val="Ttulo1"/>
        <w:tabs>
          <w:tab w:val="left" w:pos="3752"/>
        </w:tabs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País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:</w:t>
      </w:r>
    </w:p>
    <w:p w14:paraId="34777B09" w14:textId="77777777" w:rsidR="008F5C22" w:rsidRPr="000E48CE" w:rsidRDefault="000E48CE" w:rsidP="00AB3678">
      <w:pPr>
        <w:tabs>
          <w:tab w:val="left" w:pos="2989"/>
        </w:tabs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Província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14:paraId="66B7C688" w14:textId="77777777" w:rsidR="00122D2F" w:rsidRPr="000E48CE" w:rsidRDefault="00E66F84" w:rsidP="00AB3678">
      <w:pPr>
        <w:tabs>
          <w:tab w:val="left" w:pos="2989"/>
        </w:tabs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Corre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u</w:t>
      </w:r>
      <w:r w:rsidRPr="000E48CE">
        <w:rPr>
          <w:rFonts w:asciiTheme="minorHAnsi" w:hAnsiTheme="minorHAnsi" w:cstheme="minorHAnsi"/>
          <w:b/>
          <w:spacing w:val="-4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electrònic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</w:p>
    <w:p w14:paraId="33484D70" w14:textId="77777777" w:rsidR="008F5C22" w:rsidRPr="000E48CE" w:rsidRDefault="000E48CE" w:rsidP="00AB3678">
      <w:pPr>
        <w:tabs>
          <w:tab w:val="left" w:pos="2934"/>
        </w:tabs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Telèfon (mòbil)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ab/>
      </w:r>
    </w:p>
    <w:p w14:paraId="77CF8917" w14:textId="77777777" w:rsidR="00122D2F" w:rsidRPr="000E48CE" w:rsidRDefault="00E66F84" w:rsidP="00AB3678">
      <w:pPr>
        <w:tabs>
          <w:tab w:val="left" w:pos="2934"/>
        </w:tabs>
        <w:spacing w:line="720" w:lineRule="auto"/>
        <w:ind w:left="102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Universi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tat</w:t>
      </w:r>
      <w:r w:rsidRPr="000E48CE">
        <w:rPr>
          <w:rFonts w:asciiTheme="minorHAnsi" w:hAnsiTheme="minorHAnsi" w:cstheme="minorHAnsi"/>
          <w:b/>
          <w:spacing w:val="-2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procedè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ncia:</w:t>
      </w:r>
      <w:r w:rsidRPr="000E48CE">
        <w:rPr>
          <w:rFonts w:asciiTheme="minorHAnsi" w:hAnsiTheme="minorHAnsi" w:cstheme="minorHAnsi"/>
          <w:b/>
          <w:spacing w:val="1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U</w:t>
      </w:r>
      <w:r w:rsidR="008F5C22" w:rsidRPr="000E48CE">
        <w:rPr>
          <w:rFonts w:asciiTheme="minorHAnsi" w:hAnsiTheme="minorHAnsi" w:cstheme="minorHAnsi"/>
          <w:sz w:val="24"/>
          <w:szCs w:val="24"/>
          <w:lang w:val="ca-ES"/>
        </w:rPr>
        <w:t>DG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Pr="000E48CE">
        <w:rPr>
          <w:rFonts w:asciiTheme="minorHAnsi" w:hAnsiTheme="minorHAnsi" w:cstheme="minorHAnsi"/>
          <w:spacing w:val="-3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UAB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 xml:space="preserve"> </w:t>
      </w:r>
      <w:bookmarkStart w:id="0" w:name="_Hlk66708726"/>
      <w:r w:rsidRPr="000E48CE">
        <w:rPr>
          <w:rFonts w:asciiTheme="minorHAnsi" w:hAnsiTheme="minorHAnsi" w:cstheme="minorHAnsi"/>
          <w:sz w:val="24"/>
          <w:szCs w:val="24"/>
          <w:lang w:val="ca-ES"/>
        </w:rPr>
        <w:t>U</w:t>
      </w:r>
      <w:r w:rsidR="008F5C22" w:rsidRPr="000E48CE">
        <w:rPr>
          <w:rFonts w:asciiTheme="minorHAnsi" w:hAnsiTheme="minorHAnsi" w:cstheme="minorHAnsi"/>
          <w:sz w:val="24"/>
          <w:szCs w:val="24"/>
          <w:lang w:val="ca-ES"/>
        </w:rPr>
        <w:t>DL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bookmarkEnd w:id="0"/>
      <w:r w:rsidR="008F5C22"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URV</w:t>
      </w:r>
      <w:r w:rsidR="008F5C22"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</w:p>
    <w:p w14:paraId="6FCB3B87" w14:textId="77777777" w:rsidR="00122D2F" w:rsidRPr="000E48CE" w:rsidRDefault="00E66F84" w:rsidP="00AB3678">
      <w:pPr>
        <w:pStyle w:val="Ttulo1"/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lastRenderedPageBreak/>
        <w:t>¿Has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estat</w:t>
      </w:r>
      <w:r w:rsidRPr="000E48CE">
        <w:rPr>
          <w:rFonts w:asciiTheme="minorHAnsi" w:hAnsiTheme="minorHAnsi" w:cstheme="minorHAnsi"/>
          <w:spacing w:val="7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beneficiari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la</w:t>
      </w:r>
      <w:r w:rsidRPr="000E48CE">
        <w:rPr>
          <w:rFonts w:asciiTheme="minorHAnsi" w:hAnsiTheme="minorHAnsi" w:cstheme="minorHAnsi"/>
          <w:spacing w:val="9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beca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9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pacing w:val="9"/>
          <w:sz w:val="24"/>
          <w:szCs w:val="24"/>
          <w:lang w:val="ca-ES"/>
        </w:rPr>
        <w:t>“</w:t>
      </w:r>
      <w:proofErr w:type="spellStart"/>
      <w:r w:rsidRPr="000E48CE">
        <w:rPr>
          <w:rFonts w:asciiTheme="minorHAnsi" w:hAnsiTheme="minorHAnsi" w:cstheme="minorHAnsi"/>
          <w:sz w:val="24"/>
          <w:szCs w:val="24"/>
          <w:lang w:val="ca-ES"/>
        </w:rPr>
        <w:t>Régimen</w:t>
      </w:r>
      <w:proofErr w:type="spellEnd"/>
      <w:r w:rsidRPr="000E48CE">
        <w:rPr>
          <w:rFonts w:asciiTheme="minorHAnsi" w:hAnsiTheme="minorHAnsi" w:cstheme="minorHAnsi"/>
          <w:spacing w:val="7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General</w:t>
      </w:r>
      <w:r w:rsidRPr="000E48CE">
        <w:rPr>
          <w:rFonts w:asciiTheme="minorHAnsi" w:hAnsiTheme="minorHAnsi" w:cstheme="minorHAnsi"/>
          <w:spacing w:val="9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del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proofErr w:type="spellStart"/>
      <w:r w:rsidRPr="000E48CE">
        <w:rPr>
          <w:rFonts w:asciiTheme="minorHAnsi" w:hAnsiTheme="minorHAnsi" w:cstheme="minorHAnsi"/>
          <w:sz w:val="24"/>
          <w:szCs w:val="24"/>
          <w:lang w:val="ca-ES"/>
        </w:rPr>
        <w:t>Ministerio</w:t>
      </w:r>
      <w:proofErr w:type="spellEnd"/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8"/>
          <w:sz w:val="24"/>
          <w:szCs w:val="24"/>
          <w:lang w:val="ca-ES"/>
        </w:rPr>
        <w:t xml:space="preserve"> </w:t>
      </w:r>
      <w:proofErr w:type="spellStart"/>
      <w:r w:rsidRPr="000E48CE">
        <w:rPr>
          <w:rFonts w:asciiTheme="minorHAnsi" w:hAnsiTheme="minorHAnsi" w:cstheme="minorHAnsi"/>
          <w:sz w:val="24"/>
          <w:szCs w:val="24"/>
          <w:lang w:val="ca-ES"/>
        </w:rPr>
        <w:t>Educación</w:t>
      </w:r>
      <w:proofErr w:type="spellEnd"/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” en el curs anterior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?</w:t>
      </w:r>
    </w:p>
    <w:p w14:paraId="62B793C4" w14:textId="77777777" w:rsidR="00AB3678" w:rsidRPr="000E48CE" w:rsidRDefault="00E66F84" w:rsidP="00AB3678">
      <w:pPr>
        <w:pStyle w:val="Prrafodelista"/>
        <w:numPr>
          <w:ilvl w:val="0"/>
          <w:numId w:val="2"/>
        </w:numPr>
        <w:tabs>
          <w:tab w:val="left" w:pos="331"/>
        </w:tabs>
        <w:spacing w:line="720" w:lineRule="auto"/>
        <w:ind w:left="330" w:right="0" w:hanging="174"/>
        <w:jc w:val="left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SI</w:t>
      </w:r>
      <w:r w:rsidRPr="000E48CE">
        <w:rPr>
          <w:rFonts w:asciiTheme="minorHAnsi" w:hAnsiTheme="minorHAnsi" w:cstheme="minorHAnsi"/>
          <w:spacing w:val="-1"/>
          <w:sz w:val="24"/>
          <w:szCs w:val="24"/>
          <w:lang w:val="ca-ES"/>
        </w:rPr>
        <w:t xml:space="preserve"> 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NO</w:t>
      </w:r>
    </w:p>
    <w:p w14:paraId="37ACAB6F" w14:textId="77777777" w:rsidR="00122D2F" w:rsidRPr="000E48CE" w:rsidRDefault="00E66F84" w:rsidP="00AB3678">
      <w:pPr>
        <w:pStyle w:val="Ttulo1"/>
        <w:tabs>
          <w:tab w:val="right" w:pos="8730"/>
        </w:tabs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¿Has</w:t>
      </w:r>
      <w:r w:rsidRPr="000E48CE">
        <w:rPr>
          <w:rFonts w:asciiTheme="minorHAnsi" w:hAnsiTheme="minorHAnsi" w:cstheme="minorHAnsi"/>
          <w:spacing w:val="-4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participat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en</w:t>
      </w:r>
      <w:r w:rsidRPr="000E48CE">
        <w:rPr>
          <w:rFonts w:asciiTheme="minorHAnsi" w:hAnsiTheme="minorHAnsi" w:cstheme="minorHAnsi"/>
          <w:spacing w:val="-3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el</w:t>
      </w:r>
      <w:r w:rsidRPr="000E48CE">
        <w:rPr>
          <w:rFonts w:asciiTheme="minorHAnsi" w:hAnsiTheme="minorHAnsi" w:cstheme="minorHAnsi"/>
          <w:spacing w:val="-4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programa</w:t>
      </w:r>
      <w:r w:rsidRPr="000E48CE">
        <w:rPr>
          <w:rFonts w:asciiTheme="minorHAnsi" w:hAnsiTheme="minorHAnsi" w:cstheme="minorHAnsi"/>
          <w:spacing w:val="-1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Erasmus</w:t>
      </w:r>
      <w:r w:rsidRPr="000E48CE">
        <w:rPr>
          <w:rFonts w:asciiTheme="minorHAnsi" w:hAnsiTheme="minorHAnsi" w:cstheme="minorHAnsi"/>
          <w:spacing w:val="-3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(estudi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s</w:t>
      </w:r>
      <w:r w:rsidRPr="000E48CE">
        <w:rPr>
          <w:rFonts w:asciiTheme="minorHAnsi" w:hAnsiTheme="minorHAnsi" w:cstheme="minorHAnsi"/>
          <w:spacing w:val="-3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o</w:t>
      </w:r>
      <w:r w:rsidRPr="000E48CE">
        <w:rPr>
          <w:rFonts w:asciiTheme="minorHAnsi" w:hAnsiTheme="minorHAnsi" w:cstheme="minorHAnsi"/>
          <w:spacing w:val="-4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pràctiques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)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amb</w:t>
      </w:r>
      <w:r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anterioritat?</w:t>
      </w:r>
      <w:r w:rsidR="00AB3678"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</w:p>
    <w:p w14:paraId="76398402" w14:textId="77777777" w:rsidR="000E48CE" w:rsidRPr="000E48CE" w:rsidRDefault="00E66F84" w:rsidP="00AB3678">
      <w:pPr>
        <w:pStyle w:val="Prrafodelista"/>
        <w:numPr>
          <w:ilvl w:val="0"/>
          <w:numId w:val="2"/>
        </w:numPr>
        <w:tabs>
          <w:tab w:val="left" w:pos="275"/>
          <w:tab w:val="left" w:pos="2934"/>
          <w:tab w:val="left" w:pos="6299"/>
        </w:tabs>
        <w:spacing w:line="720" w:lineRule="auto"/>
        <w:ind w:right="634" w:firstLine="0"/>
        <w:jc w:val="left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SI</w:t>
      </w:r>
      <w:r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 xml:space="preserve"> 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NO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</w:p>
    <w:p w14:paraId="178A33E5" w14:textId="77777777" w:rsidR="000E48CE" w:rsidRPr="000E48CE" w:rsidRDefault="000E48CE" w:rsidP="00AB3678">
      <w:pPr>
        <w:pStyle w:val="Prrafodelista"/>
        <w:numPr>
          <w:ilvl w:val="0"/>
          <w:numId w:val="2"/>
        </w:numPr>
        <w:tabs>
          <w:tab w:val="left" w:pos="275"/>
          <w:tab w:val="left" w:pos="2934"/>
          <w:tab w:val="left" w:pos="6299"/>
        </w:tabs>
        <w:spacing w:line="720" w:lineRule="auto"/>
        <w:ind w:right="634" w:firstLine="0"/>
        <w:jc w:val="left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Data inici</w:t>
      </w:r>
      <w:r w:rsidR="00E66F84"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="00E66F84" w:rsidRPr="000E48CE">
        <w:rPr>
          <w:rFonts w:asciiTheme="minorHAnsi" w:hAnsiTheme="minorHAnsi" w:cstheme="minorHAnsi"/>
          <w:b/>
          <w:spacing w:val="-1"/>
          <w:sz w:val="24"/>
          <w:szCs w:val="24"/>
          <w:lang w:val="ca-ES"/>
        </w:rPr>
        <w:t xml:space="preserve"> 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(</w:t>
      </w:r>
      <w:proofErr w:type="spellStart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dd</w:t>
      </w:r>
      <w:proofErr w:type="spellEnd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/mm/</w:t>
      </w:r>
      <w:proofErr w:type="spellStart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aa</w:t>
      </w:r>
      <w:proofErr w:type="spellEnd"/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)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ab/>
      </w:r>
    </w:p>
    <w:p w14:paraId="2BF592B6" w14:textId="77777777" w:rsidR="000E48CE" w:rsidRPr="000E48CE" w:rsidRDefault="000E48CE" w:rsidP="00AB3678">
      <w:pPr>
        <w:pStyle w:val="Prrafodelista"/>
        <w:numPr>
          <w:ilvl w:val="0"/>
          <w:numId w:val="2"/>
        </w:numPr>
        <w:tabs>
          <w:tab w:val="left" w:pos="275"/>
          <w:tab w:val="left" w:pos="2934"/>
          <w:tab w:val="left" w:pos="6299"/>
        </w:tabs>
        <w:spacing w:line="720" w:lineRule="auto"/>
        <w:ind w:right="634" w:firstLine="0"/>
        <w:jc w:val="left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 xml:space="preserve">Número de mesos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(mínim 2 mesos)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:</w:t>
      </w:r>
    </w:p>
    <w:p w14:paraId="070A24A4" w14:textId="77777777" w:rsidR="00122D2F" w:rsidRPr="000E48CE" w:rsidRDefault="00E66F84" w:rsidP="00AB3678">
      <w:pPr>
        <w:pStyle w:val="Prrafodelista"/>
        <w:numPr>
          <w:ilvl w:val="0"/>
          <w:numId w:val="2"/>
        </w:numPr>
        <w:tabs>
          <w:tab w:val="left" w:pos="275"/>
          <w:tab w:val="left" w:pos="2934"/>
          <w:tab w:val="left" w:pos="6299"/>
        </w:tabs>
        <w:spacing w:line="720" w:lineRule="auto"/>
        <w:ind w:right="634" w:firstLine="0"/>
        <w:jc w:val="left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pacing w:val="-53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Especialitat:</w:t>
      </w:r>
    </w:p>
    <w:p w14:paraId="2B2C56DC" w14:textId="77777777" w:rsidR="00122D2F" w:rsidRPr="000E48CE" w:rsidRDefault="00E66F84" w:rsidP="00AB3678">
      <w:pPr>
        <w:pStyle w:val="Ttulo1"/>
        <w:spacing w:before="0" w:line="720" w:lineRule="auto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A</w:t>
      </w:r>
      <w:r w:rsidRPr="000E48CE">
        <w:rPr>
          <w:rFonts w:asciiTheme="minorHAnsi" w:hAnsiTheme="minorHAnsi" w:cstheme="minorHAnsi"/>
          <w:spacing w:val="-7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partir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la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relació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-2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pa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ïsos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que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apare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ixen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en</w:t>
      </w:r>
      <w:r w:rsidRPr="000E48CE">
        <w:rPr>
          <w:rFonts w:asciiTheme="minorHAnsi" w:hAnsiTheme="minorHAnsi" w:cstheme="minorHAnsi"/>
          <w:spacing w:val="-4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le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s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Bases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de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la</w:t>
      </w:r>
      <w:r w:rsidRPr="000E48CE">
        <w:rPr>
          <w:rFonts w:asciiTheme="minorHAnsi" w:hAnsiTheme="minorHAnsi" w:cstheme="minorHAnsi"/>
          <w:spacing w:val="-6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Convocatò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ria</w:t>
      </w:r>
      <w:r w:rsidRPr="000E48CE">
        <w:rPr>
          <w:rFonts w:asciiTheme="minorHAnsi" w:hAnsiTheme="minorHAnsi" w:cstheme="minorHAnsi"/>
          <w:spacing w:val="-5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selecciona</w:t>
      </w:r>
      <w:r w:rsidRPr="000E48CE">
        <w:rPr>
          <w:rFonts w:asciiTheme="minorHAnsi" w:hAnsiTheme="minorHAnsi" w:cstheme="minorHAnsi"/>
          <w:spacing w:val="-52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p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er ordre de preferència de l’1 al 3 dels que més t’interessin:</w:t>
      </w:r>
    </w:p>
    <w:tbl>
      <w:tblPr>
        <w:tblStyle w:val="TableNormal"/>
        <w:tblW w:w="863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6696"/>
      </w:tblGrid>
      <w:tr w:rsidR="00122D2F" w:rsidRPr="00AB3678" w14:paraId="51066785" w14:textId="77777777" w:rsidTr="00AB3678">
        <w:trPr>
          <w:trHeight w:val="425"/>
        </w:trPr>
        <w:tc>
          <w:tcPr>
            <w:tcW w:w="1938" w:type="dxa"/>
          </w:tcPr>
          <w:p w14:paraId="5F0D0100" w14:textId="77777777" w:rsidR="00122D2F" w:rsidRPr="00AB3678" w:rsidRDefault="00E66F84" w:rsidP="000E48CE">
            <w:pPr>
              <w:pStyle w:val="TableParagraph"/>
              <w:spacing w:line="72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678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6696" w:type="dxa"/>
          </w:tcPr>
          <w:p w14:paraId="10EC36FE" w14:textId="77777777" w:rsidR="00122D2F" w:rsidRPr="00AB3678" w:rsidRDefault="00122D2F" w:rsidP="00AB3678">
            <w:pPr>
              <w:pStyle w:val="TableParagraph"/>
              <w:spacing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D2F" w:rsidRPr="00AB3678" w14:paraId="76DF441C" w14:textId="77777777" w:rsidTr="00AB3678">
        <w:trPr>
          <w:trHeight w:val="425"/>
        </w:trPr>
        <w:tc>
          <w:tcPr>
            <w:tcW w:w="1938" w:type="dxa"/>
          </w:tcPr>
          <w:p w14:paraId="7DBE2A76" w14:textId="77777777" w:rsidR="00122D2F" w:rsidRPr="00AB3678" w:rsidRDefault="00E66F84" w:rsidP="000E48CE">
            <w:pPr>
              <w:pStyle w:val="TableParagraph"/>
              <w:spacing w:line="72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678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696" w:type="dxa"/>
          </w:tcPr>
          <w:p w14:paraId="036FE635" w14:textId="77777777" w:rsidR="00122D2F" w:rsidRPr="00AB3678" w:rsidRDefault="00122D2F" w:rsidP="00AB3678">
            <w:pPr>
              <w:pStyle w:val="TableParagraph"/>
              <w:spacing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D2F" w:rsidRPr="00AB3678" w14:paraId="197AC01D" w14:textId="77777777" w:rsidTr="00AB3678">
        <w:trPr>
          <w:trHeight w:val="428"/>
        </w:trPr>
        <w:tc>
          <w:tcPr>
            <w:tcW w:w="1938" w:type="dxa"/>
          </w:tcPr>
          <w:p w14:paraId="6E44E399" w14:textId="77777777" w:rsidR="00122D2F" w:rsidRPr="00AB3678" w:rsidRDefault="00E66F84" w:rsidP="000E48CE">
            <w:pPr>
              <w:pStyle w:val="TableParagraph"/>
              <w:spacing w:line="72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3678"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6696" w:type="dxa"/>
          </w:tcPr>
          <w:p w14:paraId="63DC677B" w14:textId="77777777" w:rsidR="00122D2F" w:rsidRPr="00AB3678" w:rsidRDefault="00122D2F" w:rsidP="00AB3678">
            <w:pPr>
              <w:pStyle w:val="TableParagraph"/>
              <w:spacing w:line="72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28D7A1" w14:textId="77777777" w:rsidR="00122D2F" w:rsidRPr="00AB3678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</w:p>
    <w:p w14:paraId="5AE4ECB7" w14:textId="77777777" w:rsidR="00122D2F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</w:p>
    <w:p w14:paraId="1B5A0F49" w14:textId="77777777" w:rsidR="00AB3678" w:rsidRDefault="00AB3678" w:rsidP="00AB3678">
      <w:pPr>
        <w:pStyle w:val="Textoindependiente"/>
        <w:spacing w:line="720" w:lineRule="auto"/>
        <w:rPr>
          <w:rFonts w:asciiTheme="minorHAnsi" w:hAnsiTheme="minorHAnsi" w:cstheme="minorHAnsi"/>
          <w:b/>
          <w:sz w:val="24"/>
          <w:szCs w:val="24"/>
        </w:rPr>
      </w:pPr>
    </w:p>
    <w:p w14:paraId="69091F16" w14:textId="77777777" w:rsidR="00AB3678" w:rsidRPr="000E48CE" w:rsidRDefault="00AB3678" w:rsidP="00AB3678">
      <w:pPr>
        <w:pStyle w:val="Textoindependiente"/>
        <w:spacing w:line="720" w:lineRule="auto"/>
        <w:rPr>
          <w:rFonts w:asciiTheme="minorHAnsi" w:hAnsiTheme="minorHAnsi" w:cstheme="minorHAnsi"/>
          <w:b/>
          <w:sz w:val="24"/>
          <w:szCs w:val="24"/>
          <w:lang w:val="ca-ES"/>
        </w:rPr>
      </w:pPr>
    </w:p>
    <w:p w14:paraId="1DFA7858" w14:textId="77777777" w:rsidR="00122D2F" w:rsidRPr="000E48CE" w:rsidRDefault="00E66F84" w:rsidP="00AB3678">
      <w:pPr>
        <w:spacing w:line="720" w:lineRule="auto"/>
        <w:ind w:left="102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Una</w:t>
      </w:r>
      <w:r w:rsidRPr="000E48CE">
        <w:rPr>
          <w:rFonts w:asciiTheme="minorHAnsi" w:hAnsiTheme="minorHAnsi" w:cstheme="minorHAnsi"/>
          <w:b/>
          <w:spacing w:val="26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ve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gada complimentat el formulari, enviar adjunt  a l’adreça de correu electrònic</w:t>
      </w:r>
      <w:r w:rsidRPr="000E48CE">
        <w:rPr>
          <w:rFonts w:asciiTheme="minorHAnsi" w:hAnsiTheme="minorHAnsi" w:cstheme="minorHAnsi"/>
          <w:b/>
          <w:spacing w:val="26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a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 xml:space="preserve">: </w:t>
      </w:r>
      <w:r w:rsidRPr="000E48CE">
        <w:rPr>
          <w:rFonts w:asciiTheme="minorHAnsi" w:hAnsiTheme="minorHAnsi" w:cstheme="minorHAnsi"/>
          <w:b/>
          <w:spacing w:val="-53"/>
          <w:sz w:val="24"/>
          <w:szCs w:val="24"/>
          <w:lang w:val="ca-ES"/>
        </w:rPr>
        <w:t xml:space="preserve"> </w:t>
      </w:r>
      <w:r w:rsidR="008F5C22" w:rsidRPr="000E48CE">
        <w:rPr>
          <w:rFonts w:asciiTheme="minorHAnsi" w:hAnsiTheme="minorHAnsi" w:cstheme="minorHAnsi"/>
          <w:b/>
          <w:spacing w:val="-53"/>
          <w:sz w:val="24"/>
          <w:szCs w:val="24"/>
          <w:lang w:val="ca-ES"/>
        </w:rPr>
        <w:t xml:space="preserve"> </w:t>
      </w:r>
      <w:hyperlink r:id="rId7" w:history="1">
        <w:r w:rsidR="008F5C22" w:rsidRPr="000E48CE">
          <w:rPr>
            <w:rStyle w:val="Hipervnculo"/>
            <w:rFonts w:asciiTheme="minorHAnsi" w:hAnsiTheme="minorHAnsi" w:cstheme="minorHAnsi"/>
            <w:b/>
            <w:sz w:val="24"/>
            <w:szCs w:val="24"/>
            <w:lang w:val="ca-ES"/>
          </w:rPr>
          <w:t>formacio@cicac.cat,</w:t>
        </w:r>
        <w:r w:rsidR="008F5C22" w:rsidRPr="000E48CE">
          <w:rPr>
            <w:rStyle w:val="Hipervnculo"/>
            <w:rFonts w:asciiTheme="minorHAnsi" w:hAnsiTheme="minorHAnsi" w:cstheme="minorHAnsi"/>
            <w:b/>
            <w:spacing w:val="1"/>
            <w:sz w:val="24"/>
            <w:szCs w:val="24"/>
            <w:lang w:val="ca-ES"/>
          </w:rPr>
          <w:t xml:space="preserve"> </w:t>
        </w:r>
      </w:hyperlink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a</w:t>
      </w:r>
      <w:r w:rsidRPr="000E48CE">
        <w:rPr>
          <w:rFonts w:asciiTheme="minorHAnsi" w:hAnsiTheme="minorHAnsi" w:cstheme="minorHAnsi"/>
          <w:b/>
          <w:spacing w:val="-1"/>
          <w:sz w:val="24"/>
          <w:szCs w:val="24"/>
          <w:lang w:val="ca-ES"/>
        </w:rPr>
        <w:t xml:space="preserve"> </w:t>
      </w:r>
      <w:r w:rsidR="000E48CE" w:rsidRPr="000E48CE">
        <w:rPr>
          <w:rFonts w:asciiTheme="minorHAnsi" w:hAnsiTheme="minorHAnsi" w:cstheme="minorHAnsi"/>
          <w:b/>
          <w:sz w:val="24"/>
          <w:szCs w:val="24"/>
          <w:lang w:val="ca-ES"/>
        </w:rPr>
        <w:t>banda del següent document, enviar</w:t>
      </w:r>
      <w:r w:rsidRPr="000E48CE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</w:p>
    <w:p w14:paraId="2CE78A48" w14:textId="77777777" w:rsidR="008F5C22" w:rsidRPr="000E48CE" w:rsidRDefault="00E66F84" w:rsidP="00AB3678">
      <w:pPr>
        <w:pStyle w:val="Textoindependiente"/>
        <w:spacing w:line="720" w:lineRule="auto"/>
        <w:ind w:left="102" w:right="3178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CV</w:t>
      </w:r>
      <w:r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</w:t>
      </w:r>
    </w:p>
    <w:p w14:paraId="49B0BC7B" w14:textId="77777777" w:rsidR="008F5C22" w:rsidRPr="000E48CE" w:rsidRDefault="000E48CE" w:rsidP="00AB3678">
      <w:pPr>
        <w:pStyle w:val="Textoindependiente"/>
        <w:spacing w:line="720" w:lineRule="auto"/>
        <w:ind w:left="102" w:right="3178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Carta de motivació</w:t>
      </w:r>
      <w:r w:rsidR="008F5C22"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</w:t>
      </w:r>
      <w:r w:rsidR="00E66F84"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</w:p>
    <w:p w14:paraId="1C3B89BC" w14:textId="77777777" w:rsidR="008F5C22" w:rsidRPr="000E48CE" w:rsidRDefault="000E48CE" w:rsidP="00AB3678">
      <w:pPr>
        <w:pStyle w:val="Textoindependiente"/>
        <w:spacing w:line="720" w:lineRule="auto"/>
        <w:ind w:left="102" w:right="3178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Expedient</w:t>
      </w:r>
      <w:r w:rsidR="008F5C22"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</w:t>
      </w:r>
      <w:r w:rsidR="00E66F84"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</w:p>
    <w:p w14:paraId="331FBCFA" w14:textId="77777777" w:rsidR="008F5C22" w:rsidRPr="000E48CE" w:rsidRDefault="000E48CE" w:rsidP="00AB3678">
      <w:pPr>
        <w:pStyle w:val="Textoindependiente"/>
        <w:spacing w:line="720" w:lineRule="auto"/>
        <w:ind w:left="102" w:right="3178"/>
        <w:rPr>
          <w:rFonts w:asciiTheme="minorHAnsi" w:hAnsiTheme="minorHAnsi" w:cstheme="minorHAnsi"/>
          <w:spacing w:val="-52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Certificat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 xml:space="preserve"> idioma</w:t>
      </w:r>
      <w:r w:rsidR="00E66F84" w:rsidRPr="000E48CE">
        <w:rPr>
          <w:rFonts w:ascii="Segoe UI Symbol" w:hAnsi="Segoe UI Symbol" w:cs="Segoe UI Symbol"/>
          <w:sz w:val="24"/>
          <w:szCs w:val="24"/>
          <w:lang w:val="ca-ES"/>
        </w:rPr>
        <w:t>☐</w:t>
      </w:r>
      <w:r w:rsidR="00E66F84" w:rsidRPr="000E48CE">
        <w:rPr>
          <w:rFonts w:asciiTheme="minorHAnsi" w:hAnsiTheme="minorHAnsi" w:cstheme="minorHAnsi"/>
          <w:spacing w:val="-52"/>
          <w:sz w:val="24"/>
          <w:szCs w:val="24"/>
          <w:lang w:val="ca-ES"/>
        </w:rPr>
        <w:t xml:space="preserve"> </w:t>
      </w:r>
    </w:p>
    <w:p w14:paraId="63A187D4" w14:textId="77777777" w:rsidR="00122D2F" w:rsidRPr="000E48CE" w:rsidRDefault="000E48CE" w:rsidP="00AB3678">
      <w:pPr>
        <w:pStyle w:val="Textoindependiente"/>
        <w:spacing w:line="720" w:lineRule="auto"/>
        <w:ind w:left="102" w:right="3178"/>
        <w:rPr>
          <w:rFonts w:asciiTheme="minorHAnsi" w:hAnsiTheme="minorHAnsi" w:cstheme="minorHAnsi"/>
          <w:sz w:val="24"/>
          <w:szCs w:val="24"/>
          <w:lang w:val="ca-ES"/>
        </w:r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Observacion</w:t>
      </w:r>
      <w:r w:rsidR="00E66F84" w:rsidRPr="000E48CE">
        <w:rPr>
          <w:rFonts w:asciiTheme="minorHAnsi" w:hAnsiTheme="minorHAnsi" w:cstheme="minorHAnsi"/>
          <w:sz w:val="24"/>
          <w:szCs w:val="24"/>
          <w:lang w:val="ca-ES"/>
        </w:rPr>
        <w:t>s:</w:t>
      </w:r>
    </w:p>
    <w:p w14:paraId="46E4B505" w14:textId="77777777" w:rsidR="00122D2F" w:rsidRPr="000E48CE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sz w:val="24"/>
          <w:szCs w:val="24"/>
          <w:lang w:val="ca-ES"/>
        </w:rPr>
      </w:pPr>
    </w:p>
    <w:p w14:paraId="4F0154F6" w14:textId="77777777" w:rsidR="00AB3678" w:rsidRPr="000E48CE" w:rsidRDefault="00AB3678" w:rsidP="00AB3678">
      <w:pPr>
        <w:pStyle w:val="Textoindependiente"/>
        <w:spacing w:line="720" w:lineRule="auto"/>
        <w:rPr>
          <w:rFonts w:asciiTheme="minorHAnsi" w:hAnsiTheme="minorHAnsi" w:cstheme="minorHAnsi"/>
          <w:sz w:val="24"/>
          <w:szCs w:val="24"/>
          <w:lang w:val="ca-ES"/>
        </w:rPr>
      </w:pPr>
    </w:p>
    <w:p w14:paraId="01253A89" w14:textId="77777777" w:rsidR="00122D2F" w:rsidRPr="003A07AD" w:rsidRDefault="00E66F84" w:rsidP="003A07AD">
      <w:pPr>
        <w:pStyle w:val="Textoindependiente"/>
        <w:spacing w:line="720" w:lineRule="auto"/>
        <w:ind w:left="102"/>
        <w:rPr>
          <w:rFonts w:asciiTheme="minorHAnsi" w:hAnsiTheme="minorHAnsi" w:cstheme="minorHAnsi"/>
          <w:sz w:val="24"/>
          <w:szCs w:val="24"/>
          <w:lang w:val="ca-ES"/>
        </w:rPr>
        <w:sectPr w:rsidR="00122D2F" w:rsidRPr="003A07AD" w:rsidSect="00AB3678">
          <w:headerReference w:type="default" r:id="rId8"/>
          <w:type w:val="continuous"/>
          <w:pgSz w:w="11910" w:h="16840"/>
          <w:pgMar w:top="1843" w:right="1580" w:bottom="1134" w:left="1600" w:header="86" w:footer="708" w:gutter="0"/>
          <w:pgNumType w:start="1"/>
          <w:cols w:space="708"/>
        </w:sectPr>
      </w:pPr>
      <w:r w:rsidRPr="000E48CE">
        <w:rPr>
          <w:rFonts w:asciiTheme="minorHAnsi" w:hAnsiTheme="minorHAnsi" w:cstheme="minorHAnsi"/>
          <w:sz w:val="24"/>
          <w:szCs w:val="24"/>
          <w:lang w:val="ca-ES"/>
        </w:rPr>
        <w:t>Una</w:t>
      </w:r>
      <w:r w:rsidRPr="000E48CE">
        <w:rPr>
          <w:rFonts w:asciiTheme="minorHAnsi" w:hAnsiTheme="minorHAnsi" w:cstheme="minorHAnsi"/>
          <w:spacing w:val="-1"/>
          <w:sz w:val="24"/>
          <w:szCs w:val="24"/>
          <w:lang w:val="ca-ES"/>
        </w:rPr>
        <w:t xml:space="preserve"> </w:t>
      </w:r>
      <w:r w:rsidRPr="000E48CE">
        <w:rPr>
          <w:rFonts w:asciiTheme="minorHAnsi" w:hAnsiTheme="minorHAnsi" w:cstheme="minorHAnsi"/>
          <w:sz w:val="24"/>
          <w:szCs w:val="24"/>
          <w:lang w:val="ca-ES"/>
        </w:rPr>
        <w:t>ve</w:t>
      </w:r>
      <w:r w:rsidR="000E48CE" w:rsidRPr="000E48CE">
        <w:rPr>
          <w:rFonts w:asciiTheme="minorHAnsi" w:hAnsiTheme="minorHAnsi" w:cstheme="minorHAnsi"/>
          <w:sz w:val="24"/>
          <w:szCs w:val="24"/>
          <w:lang w:val="ca-ES"/>
        </w:rPr>
        <w:t>gada rebut el formulari complimentat, des del CICAC us enviarem un e-mail de confirmació.</w:t>
      </w:r>
      <w:r w:rsidRPr="000E48CE">
        <w:rPr>
          <w:rFonts w:asciiTheme="minorHAnsi" w:hAnsiTheme="minorHAnsi" w:cstheme="minorHAnsi"/>
          <w:spacing w:val="-4"/>
          <w:sz w:val="24"/>
          <w:szCs w:val="24"/>
          <w:lang w:val="ca-ES"/>
        </w:rPr>
        <w:t xml:space="preserve"> </w:t>
      </w:r>
    </w:p>
    <w:p w14:paraId="0C435318" w14:textId="77777777" w:rsidR="00122D2F" w:rsidRPr="00AB3678" w:rsidRDefault="00122D2F" w:rsidP="00AB3678">
      <w:pPr>
        <w:pStyle w:val="Textoindependiente"/>
        <w:spacing w:line="72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6638"/>
      </w:tblGrid>
      <w:tr w:rsidR="00122D2F" w:rsidRPr="00AB3678" w14:paraId="1D290550" w14:textId="77777777">
        <w:trPr>
          <w:trHeight w:val="230"/>
        </w:trPr>
        <w:tc>
          <w:tcPr>
            <w:tcW w:w="8388" w:type="dxa"/>
            <w:gridSpan w:val="2"/>
            <w:shd w:val="clear" w:color="auto" w:fill="DFDFDF"/>
          </w:tcPr>
          <w:p w14:paraId="0DD7717A" w14:textId="77777777" w:rsidR="00122D2F" w:rsidRPr="000E48CE" w:rsidRDefault="00E66F84" w:rsidP="007A07DB">
            <w:pPr>
              <w:pStyle w:val="TableParagraph"/>
              <w:spacing w:line="480" w:lineRule="auto"/>
              <w:ind w:left="1967" w:right="1968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Informació</w:t>
            </w:r>
            <w:r w:rsidRPr="000E48CE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ca-ES"/>
              </w:rPr>
              <w:t xml:space="preserve"> </w:t>
            </w:r>
            <w:r w:rsidR="000E48CE"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bà</w:t>
            </w: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sica</w:t>
            </w:r>
            <w:r w:rsidRPr="000E48CE">
              <w:rPr>
                <w:rFonts w:asciiTheme="minorHAnsi" w:hAnsiTheme="minorHAnsi" w:cstheme="minorHAnsi"/>
                <w:b/>
                <w:spacing w:val="-4"/>
                <w:sz w:val="24"/>
                <w:szCs w:val="24"/>
                <w:lang w:val="ca-ES"/>
              </w:rPr>
              <w:t xml:space="preserve"> </w:t>
            </w: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sobre</w:t>
            </w:r>
            <w:r w:rsidRPr="000E48CE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ca-ES"/>
              </w:rPr>
              <w:t xml:space="preserve"> </w:t>
            </w: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Protecció</w:t>
            </w:r>
            <w:r w:rsidRPr="000E48CE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ca-ES"/>
              </w:rPr>
              <w:t xml:space="preserve"> </w:t>
            </w: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de Da</w:t>
            </w:r>
            <w:r w:rsidR="000E48CE"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des</w:t>
            </w:r>
          </w:p>
        </w:tc>
      </w:tr>
      <w:tr w:rsidR="00122D2F" w:rsidRPr="000E48CE" w14:paraId="5606F7BC" w14:textId="77777777">
        <w:trPr>
          <w:trHeight w:val="918"/>
        </w:trPr>
        <w:tc>
          <w:tcPr>
            <w:tcW w:w="1750" w:type="dxa"/>
            <w:shd w:val="clear" w:color="auto" w:fill="F3F3F3"/>
          </w:tcPr>
          <w:p w14:paraId="49BDA1CB" w14:textId="77777777" w:rsidR="00122D2F" w:rsidRPr="000E48CE" w:rsidRDefault="00E66F84" w:rsidP="003A07A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Responsable</w:t>
            </w:r>
          </w:p>
        </w:tc>
        <w:tc>
          <w:tcPr>
            <w:tcW w:w="6638" w:type="dxa"/>
          </w:tcPr>
          <w:p w14:paraId="0AF4D522" w14:textId="77777777" w:rsidR="00122D2F" w:rsidRPr="000E48CE" w:rsidRDefault="00FA2182" w:rsidP="003A07A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CONSELL DE L’ADVOCACIA CATALANA</w:t>
            </w:r>
          </w:p>
          <w:p w14:paraId="6DA13631" w14:textId="77777777" w:rsidR="00122D2F" w:rsidRPr="000E48CE" w:rsidRDefault="00E66F84" w:rsidP="003A07A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CIF:</w:t>
            </w:r>
            <w:r w:rsidRPr="000E48CE">
              <w:rPr>
                <w:rFonts w:asciiTheme="minorHAnsi" w:hAnsiTheme="minorHAnsi" w:cstheme="minorHAnsi"/>
                <w:spacing w:val="-4"/>
                <w:sz w:val="24"/>
                <w:szCs w:val="24"/>
                <w:lang w:val="ca-ES"/>
              </w:rPr>
              <w:t xml:space="preserve"> </w:t>
            </w: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Q-</w:t>
            </w:r>
            <w:r w:rsidR="00CF4BC6"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5856176-B</w:t>
            </w:r>
          </w:p>
          <w:p w14:paraId="5CA8E285" w14:textId="77777777" w:rsidR="00122D2F" w:rsidRPr="000E48CE" w:rsidRDefault="00E66F84" w:rsidP="003A07A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Contact</w:t>
            </w:r>
            <w:r w:rsidR="000E48CE"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e</w:t>
            </w:r>
            <w:r w:rsidRPr="000E48CE">
              <w:rPr>
                <w:rFonts w:asciiTheme="minorHAnsi" w:hAnsiTheme="minorHAnsi" w:cstheme="minorHAnsi"/>
                <w:spacing w:val="-4"/>
                <w:sz w:val="24"/>
                <w:szCs w:val="24"/>
                <w:lang w:val="ca-ES"/>
              </w:rPr>
              <w:t xml:space="preserve"> </w:t>
            </w: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DP</w:t>
            </w:r>
            <w:r w:rsidR="00FA2182"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O: dpo@cicac.cat</w:t>
            </w:r>
          </w:p>
        </w:tc>
      </w:tr>
      <w:tr w:rsidR="00122D2F" w:rsidRPr="00AB3678" w14:paraId="61D120C7" w14:textId="77777777">
        <w:trPr>
          <w:trHeight w:val="921"/>
        </w:trPr>
        <w:tc>
          <w:tcPr>
            <w:tcW w:w="1750" w:type="dxa"/>
            <w:shd w:val="clear" w:color="auto" w:fill="F3F3F3"/>
          </w:tcPr>
          <w:p w14:paraId="645AC4F5" w14:textId="77777777" w:rsidR="00122D2F" w:rsidRPr="000E48CE" w:rsidRDefault="00E66F84" w:rsidP="003A07A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Finali</w:t>
            </w:r>
            <w:r w:rsidR="000E48CE" w:rsidRPr="000E48CE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tat</w:t>
            </w:r>
          </w:p>
        </w:tc>
        <w:tc>
          <w:tcPr>
            <w:tcW w:w="6638" w:type="dxa"/>
          </w:tcPr>
          <w:p w14:paraId="0942C6CB" w14:textId="77777777" w:rsidR="00122D2F" w:rsidRPr="000E48CE" w:rsidRDefault="000E48CE" w:rsidP="003A07AD">
            <w:pPr>
              <w:pStyle w:val="TableParagraph"/>
              <w:spacing w:line="240" w:lineRule="auto"/>
              <w:ind w:left="108" w:right="103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P</w:t>
            </w:r>
            <w:r w:rsid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roporcionar als estudiants del </w:t>
            </w:r>
            <w:r w:rsidRPr="000E48CE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màster d'accés i als joves advocats i advocades la formació pràctica en l'àmbit internacional. Contribuir a la formació continuada dels col·legis</w:t>
            </w:r>
          </w:p>
        </w:tc>
      </w:tr>
      <w:tr w:rsidR="00122D2F" w:rsidRPr="00AB3678" w14:paraId="005FCAA4" w14:textId="77777777" w:rsidTr="00FA2182">
        <w:trPr>
          <w:trHeight w:val="620"/>
        </w:trPr>
        <w:tc>
          <w:tcPr>
            <w:tcW w:w="1750" w:type="dxa"/>
            <w:shd w:val="clear" w:color="auto" w:fill="F3F3F3"/>
          </w:tcPr>
          <w:p w14:paraId="2EE353A0" w14:textId="77777777" w:rsidR="00122D2F" w:rsidRPr="00A35440" w:rsidRDefault="00E66F84" w:rsidP="003A07A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Legitimació</w:t>
            </w:r>
          </w:p>
        </w:tc>
        <w:tc>
          <w:tcPr>
            <w:tcW w:w="6638" w:type="dxa"/>
          </w:tcPr>
          <w:p w14:paraId="620BF917" w14:textId="77777777" w:rsidR="00122D2F" w:rsidRPr="00A35440" w:rsidRDefault="00A35440" w:rsidP="003A07AD">
            <w:pPr>
              <w:pStyle w:val="TableParagraph"/>
              <w:spacing w:line="240" w:lineRule="auto"/>
              <w:ind w:left="108" w:right="102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D'acord amb el Reglament 2016/679 General de Protecció de Dades i LO 3/2018, de 5 de desembre (LOPDGDD)</w:t>
            </w:r>
          </w:p>
        </w:tc>
      </w:tr>
      <w:tr w:rsidR="00122D2F" w:rsidRPr="00AB3678" w14:paraId="5AC09996" w14:textId="77777777" w:rsidTr="00FA2182">
        <w:trPr>
          <w:trHeight w:val="558"/>
        </w:trPr>
        <w:tc>
          <w:tcPr>
            <w:tcW w:w="1750" w:type="dxa"/>
            <w:shd w:val="clear" w:color="auto" w:fill="F3F3F3"/>
          </w:tcPr>
          <w:p w14:paraId="75ED9C8A" w14:textId="77777777" w:rsidR="00122D2F" w:rsidRPr="00A35440" w:rsidRDefault="00E66F84" w:rsidP="003A07A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Destinatari</w:t>
            </w:r>
            <w:r w:rsidR="00A35440"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s</w:t>
            </w:r>
          </w:p>
        </w:tc>
        <w:tc>
          <w:tcPr>
            <w:tcW w:w="6638" w:type="dxa"/>
          </w:tcPr>
          <w:p w14:paraId="379B455C" w14:textId="77777777" w:rsidR="00122D2F" w:rsidRPr="00A35440" w:rsidRDefault="00A35440" w:rsidP="003A07AD">
            <w:pPr>
              <w:pStyle w:val="TableParagraph"/>
              <w:spacing w:line="240" w:lineRule="auto"/>
              <w:ind w:left="108" w:right="103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Despatxos on els estudiants faran les pràctiques i a la Comissió Europea a través de la plataforma </w:t>
            </w:r>
            <w:proofErr w:type="spellStart"/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Mobility</w:t>
            </w:r>
            <w:proofErr w:type="spellEnd"/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Tool</w:t>
            </w:r>
            <w:proofErr w:type="spellEnd"/>
          </w:p>
        </w:tc>
      </w:tr>
      <w:tr w:rsidR="00122D2F" w:rsidRPr="00AB3678" w14:paraId="49DE90B9" w14:textId="77777777">
        <w:trPr>
          <w:trHeight w:val="688"/>
        </w:trPr>
        <w:tc>
          <w:tcPr>
            <w:tcW w:w="1750" w:type="dxa"/>
            <w:shd w:val="clear" w:color="auto" w:fill="F3F3F3"/>
          </w:tcPr>
          <w:p w14:paraId="29D0EE0E" w14:textId="77777777" w:rsidR="00122D2F" w:rsidRPr="00A35440" w:rsidRDefault="00E66F84" w:rsidP="003A07A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D</w:t>
            </w:r>
            <w:r w:rsidR="00A35440"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rets</w:t>
            </w:r>
          </w:p>
        </w:tc>
        <w:tc>
          <w:tcPr>
            <w:tcW w:w="6638" w:type="dxa"/>
          </w:tcPr>
          <w:p w14:paraId="4F494B67" w14:textId="77777777" w:rsidR="00122D2F" w:rsidRPr="00A35440" w:rsidRDefault="00A35440" w:rsidP="003A07AD">
            <w:pPr>
              <w:pStyle w:val="TableParagraph"/>
              <w:spacing w:line="240" w:lineRule="auto"/>
              <w:ind w:left="108" w:right="99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Accedir, rectificar i suprimir les dades, així com altres drets, com s'explica a la informació addicional de la política de protecció de dades</w:t>
            </w:r>
          </w:p>
        </w:tc>
      </w:tr>
      <w:tr w:rsidR="00122D2F" w:rsidRPr="00AB3678" w14:paraId="7D0EDBF3" w14:textId="77777777" w:rsidTr="00A35440">
        <w:trPr>
          <w:trHeight w:val="1335"/>
        </w:trPr>
        <w:tc>
          <w:tcPr>
            <w:tcW w:w="1750" w:type="dxa"/>
            <w:shd w:val="clear" w:color="auto" w:fill="F3F3F3"/>
          </w:tcPr>
          <w:p w14:paraId="7A62EF08" w14:textId="77777777" w:rsidR="00122D2F" w:rsidRPr="00A35440" w:rsidRDefault="00E66F84" w:rsidP="003A07AD">
            <w:pPr>
              <w:pStyle w:val="TableParagraph"/>
              <w:spacing w:line="240" w:lineRule="auto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Informació</w:t>
            </w:r>
            <w:r w:rsidR="00A35440" w:rsidRPr="00A35440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 xml:space="preserve"> addicional</w:t>
            </w:r>
          </w:p>
        </w:tc>
        <w:tc>
          <w:tcPr>
            <w:tcW w:w="6638" w:type="dxa"/>
          </w:tcPr>
          <w:p w14:paraId="40790057" w14:textId="77777777" w:rsidR="00122D2F" w:rsidRPr="00A35440" w:rsidRDefault="00A35440" w:rsidP="003A07AD">
            <w:pPr>
              <w:pStyle w:val="TableParagraph"/>
              <w:spacing w:line="240" w:lineRule="auto"/>
              <w:ind w:left="108" w:right="100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A35440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Per a més informació sobre la política de protecció de dades pot consular més avall.</w:t>
            </w:r>
          </w:p>
        </w:tc>
      </w:tr>
    </w:tbl>
    <w:p w14:paraId="3E18EB05" w14:textId="77777777" w:rsidR="003A07AD" w:rsidRDefault="003A07AD" w:rsidP="003A07AD">
      <w:pPr>
        <w:pStyle w:val="Ttulo1"/>
        <w:spacing w:line="720" w:lineRule="auto"/>
        <w:ind w:left="0"/>
        <w:rPr>
          <w:rFonts w:asciiTheme="minorHAnsi" w:hAnsiTheme="minorHAnsi" w:cstheme="minorHAnsi"/>
          <w:sz w:val="24"/>
          <w:szCs w:val="24"/>
          <w:lang w:val="ca-ES"/>
        </w:rPr>
      </w:pPr>
    </w:p>
    <w:p w14:paraId="5CFCEE77" w14:textId="77777777" w:rsidR="003A07AD" w:rsidRPr="003A07AD" w:rsidRDefault="003A07AD" w:rsidP="003A07AD">
      <w:pPr>
        <w:pStyle w:val="Ttulo1"/>
        <w:spacing w:line="720" w:lineRule="auto"/>
        <w:ind w:left="0"/>
        <w:rPr>
          <w:rFonts w:asciiTheme="minorHAnsi" w:hAnsiTheme="minorHAnsi" w:cstheme="minorHAnsi"/>
          <w:sz w:val="24"/>
          <w:szCs w:val="24"/>
          <w:lang w:val="ca-ES"/>
        </w:rPr>
      </w:pPr>
      <w:r w:rsidRPr="003A07AD">
        <w:rPr>
          <w:rFonts w:asciiTheme="minorHAnsi" w:hAnsiTheme="minorHAnsi" w:cstheme="minorHAnsi"/>
          <w:sz w:val="24"/>
          <w:szCs w:val="24"/>
          <w:lang w:val="ca-ES"/>
        </w:rPr>
        <w:t>Sol·licitud d'autorització per a les persones no col·legiades:</w:t>
      </w:r>
    </w:p>
    <w:p w14:paraId="6E55284A" w14:textId="77777777" w:rsidR="003A07AD" w:rsidRPr="003A07AD" w:rsidRDefault="003A07AD" w:rsidP="003A07AD">
      <w:pPr>
        <w:pStyle w:val="Ttulo1"/>
        <w:spacing w:before="0" w:line="720" w:lineRule="auto"/>
        <w:rPr>
          <w:rFonts w:asciiTheme="minorHAnsi" w:hAnsiTheme="minorHAnsi" w:cstheme="minorHAnsi"/>
          <w:b w:val="0"/>
          <w:sz w:val="24"/>
          <w:szCs w:val="24"/>
          <w:lang w:val="ca-ES"/>
        </w:rPr>
      </w:pPr>
      <w:r w:rsidRPr="003A07AD">
        <w:rPr>
          <w:rFonts w:asciiTheme="minorHAnsi" w:hAnsiTheme="minorHAnsi" w:cstheme="minorHAnsi"/>
          <w:b w:val="0"/>
          <w:sz w:val="24"/>
          <w:szCs w:val="24"/>
          <w:lang w:val="ca-ES"/>
        </w:rPr>
        <w:t>Sí / No: autoritzo el tractament de les meves dades personals per rebre informació per via postal i electrònica sobr</w:t>
      </w:r>
      <w:r>
        <w:rPr>
          <w:rFonts w:asciiTheme="minorHAnsi" w:hAnsiTheme="minorHAnsi" w:cstheme="minorHAnsi"/>
          <w:b w:val="0"/>
          <w:sz w:val="24"/>
          <w:szCs w:val="24"/>
          <w:lang w:val="ca-ES"/>
        </w:rPr>
        <w:t xml:space="preserve">e els Serveis i activitats del </w:t>
      </w:r>
      <w:r w:rsidRPr="003A07AD">
        <w:rPr>
          <w:rFonts w:asciiTheme="minorHAnsi" w:hAnsiTheme="minorHAnsi" w:cstheme="minorHAnsi"/>
          <w:b w:val="0"/>
          <w:sz w:val="24"/>
          <w:szCs w:val="24"/>
          <w:lang w:val="ca-ES"/>
        </w:rPr>
        <w:t>CICAC que no estiguin directament relacionats amb la prestació de servei formatiu sol·licitat.</w:t>
      </w:r>
    </w:p>
    <w:p w14:paraId="53F78FA6" w14:textId="77777777" w:rsid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</w:pPr>
    </w:p>
    <w:p w14:paraId="5B4EBB61" w14:textId="77777777" w:rsid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</w:pPr>
    </w:p>
    <w:p w14:paraId="76775D8A" w14:textId="77777777" w:rsid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</w:pPr>
    </w:p>
    <w:p w14:paraId="5C4C6726" w14:textId="77777777" w:rsid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</w:pPr>
    </w:p>
    <w:p w14:paraId="7A1E0BEC" w14:textId="77777777" w:rsid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</w:pPr>
    </w:p>
    <w:p w14:paraId="6DBC44E2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b/>
          <w:sz w:val="24"/>
          <w:szCs w:val="24"/>
          <w:u w:val="single"/>
          <w:lang w:val="ca-ES"/>
        </w:rPr>
      </w:pPr>
      <w:r w:rsidRPr="003A07AD"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  <w:t xml:space="preserve">Informació sobre el tractament de dades personals </w:t>
      </w:r>
    </w:p>
    <w:p w14:paraId="6AAB7E85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>De conformitat amb el Reglament 2016/679 general de protecció de dades i la LO 3/2018, de 5 de desembre (LOPDGDD), informem el sol·licitant que tractarem les dades personals facilitades en els termes que s'exposen a continuació:</w:t>
      </w:r>
    </w:p>
    <w:p w14:paraId="5021AE39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  <w:t xml:space="preserve">Responsable: </w:t>
      </w: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Consell dels Il·lustres Col·legis de l'Advocacia de Catalunya, amb seu a Roger de </w:t>
      </w:r>
      <w:proofErr w:type="spellStart"/>
      <w:r w:rsidRPr="003A07AD">
        <w:rPr>
          <w:rFonts w:ascii="Calibri" w:eastAsia="Calibri" w:hAnsi="Calibri" w:cs="Calibri"/>
          <w:color w:val="000000"/>
          <w:sz w:val="24"/>
          <w:lang w:val="ca-ES"/>
        </w:rPr>
        <w:t>Llúria</w:t>
      </w:r>
      <w:proofErr w:type="spellEnd"/>
      <w:r w:rsidRPr="003A07AD">
        <w:rPr>
          <w:rFonts w:ascii="Calibri" w:eastAsia="Calibri" w:hAnsi="Calibri" w:cs="Calibri"/>
          <w:color w:val="000000"/>
          <w:sz w:val="24"/>
          <w:lang w:val="ca-ES"/>
        </w:rPr>
        <w:t>, 113, 3a, de Barcelona (08037), així com les universitats que participen i que tenen la condició de corresponsable en aquest  programa d'ERASMUS+, que són les següents:</w:t>
      </w:r>
    </w:p>
    <w:p w14:paraId="3725AEDA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>Universitat de Girona, amb seu a la plaça Sant Domènec, 3, de Girona (17004)</w:t>
      </w:r>
    </w:p>
    <w:p w14:paraId="3BB1BB7C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>Universitat Rovira i Virgili, amb seu al carrer d'escorxador de Tarragona (43003)</w:t>
      </w:r>
    </w:p>
    <w:p w14:paraId="2C72592B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>Universitat de Lleida, amb seu a la plaça Víctor Siurana, 1, de de Lleida (25003)</w:t>
      </w:r>
    </w:p>
    <w:p w14:paraId="39D38749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>Universitat Autònoma de Barcelona, amb seu al Campus de la UAB, Bellaterra, de Cerdanyola (08193)</w:t>
      </w:r>
    </w:p>
    <w:p w14:paraId="02F9CBFF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</w:p>
    <w:p w14:paraId="4413AC42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b/>
          <w:sz w:val="24"/>
          <w:szCs w:val="24"/>
          <w:u w:val="single"/>
          <w:lang w:val="ca-ES"/>
        </w:rPr>
      </w:pPr>
    </w:p>
    <w:p w14:paraId="41C449C7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b/>
          <w:sz w:val="24"/>
          <w:szCs w:val="24"/>
          <w:u w:val="single"/>
          <w:lang w:val="ca-ES"/>
        </w:rPr>
      </w:pPr>
      <w:r w:rsidRPr="003A07AD"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  <w:t xml:space="preserve">Delegat de protecció de dades:  </w:t>
      </w:r>
    </w:p>
    <w:p w14:paraId="224F340E" w14:textId="77777777" w:rsidR="003A07AD" w:rsidRPr="003A07AD" w:rsidRDefault="003A07AD" w:rsidP="003A07AD">
      <w:pPr>
        <w:tabs>
          <w:tab w:val="left" w:pos="843"/>
        </w:tabs>
        <w:spacing w:before="1"/>
        <w:ind w:right="109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1.- Consell dels Il·lustres Col·legis de l'Advocacia de Catalunya: </w:t>
      </w:r>
      <w:hyperlink r:id="rId9" w:history="1">
        <w:r w:rsidRPr="003A07AD">
          <w:rPr>
            <w:rFonts w:ascii="Calibri" w:eastAsia="Calibri" w:hAnsi="Calibri" w:cs="Calibri"/>
            <w:color w:val="000000"/>
            <w:sz w:val="24"/>
            <w:lang w:val="ca-ES"/>
          </w:rPr>
          <w:t>dpo@cicac.cat</w:t>
        </w:r>
      </w:hyperlink>
      <w:r w:rsidRPr="003A07AD">
        <w:rPr>
          <w:lang w:val="ca-ES"/>
        </w:rPr>
        <w:t xml:space="preserve"> </w:t>
      </w:r>
    </w:p>
    <w:p w14:paraId="538CD1FB" w14:textId="77777777" w:rsidR="003A07AD" w:rsidRPr="003A07AD" w:rsidRDefault="003A07AD" w:rsidP="003A07AD">
      <w:pPr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2.- Universitat de Girona: </w:t>
      </w:r>
    </w:p>
    <w:p w14:paraId="5C605C4E" w14:textId="77777777" w:rsidR="003A07AD" w:rsidRPr="003A07AD" w:rsidRDefault="003A07AD" w:rsidP="003A07AD">
      <w:pPr>
        <w:ind w:firstLine="708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- Delegat de protecció de dades: </w:t>
      </w:r>
      <w:hyperlink r:id="rId10" w:history="1">
        <w:r w:rsidRPr="003A07AD">
          <w:rPr>
            <w:rFonts w:ascii="Calibri" w:eastAsia="Calibri" w:hAnsi="Calibri" w:cs="Calibri"/>
            <w:color w:val="000000"/>
            <w:sz w:val="24"/>
            <w:lang w:val="ca-ES"/>
          </w:rPr>
          <w:t>dpd@UdG.edu</w:t>
        </w:r>
      </w:hyperlink>
    </w:p>
    <w:p w14:paraId="77C1F92B" w14:textId="77777777" w:rsidR="003A07AD" w:rsidRPr="003A07AD" w:rsidRDefault="003A07AD" w:rsidP="003A07AD">
      <w:pPr>
        <w:ind w:firstLine="708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- Protecció de dades: </w:t>
      </w:r>
      <w:hyperlink r:id="rId11" w:history="1">
        <w:r w:rsidRPr="003A07AD">
          <w:rPr>
            <w:rFonts w:ascii="Calibri" w:eastAsia="Calibri" w:hAnsi="Calibri" w:cs="Calibri"/>
            <w:color w:val="000000"/>
            <w:sz w:val="24"/>
            <w:lang w:val="ca-ES"/>
          </w:rPr>
          <w:t>proteccio.dades@UdG.edu</w:t>
        </w:r>
      </w:hyperlink>
    </w:p>
    <w:p w14:paraId="6780E8D8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ascii="Calibri" w:eastAsia="Times New Roman" w:hAnsi="Calibri"/>
          <w:color w:val="1F497D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3.- Universitat Rovira i Virgili: </w:t>
      </w:r>
      <w:hyperlink r:id="rId12" w:history="1">
        <w:r w:rsidRPr="003A07AD">
          <w:rPr>
            <w:rStyle w:val="Hipervnculo"/>
            <w:rFonts w:ascii="Calibri" w:eastAsia="Calibri" w:hAnsi="Calibri" w:cs="Calibri"/>
            <w:color w:val="0563C1"/>
            <w:lang w:val="ca-ES"/>
          </w:rPr>
          <w:t>dpd@urv.cat</w:t>
        </w:r>
      </w:hyperlink>
    </w:p>
    <w:p w14:paraId="57719AFB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4.- Universitat Autònoma de Barcelona: </w:t>
      </w:r>
      <w:hyperlink r:id="rId13" w:history="1">
        <w:r w:rsidRPr="003A07AD">
          <w:rPr>
            <w:rStyle w:val="Hipervnculo"/>
            <w:rFonts w:ascii="Calibri" w:eastAsia="Calibri" w:hAnsi="Calibri" w:cs="Calibri"/>
            <w:color w:val="0563C1"/>
            <w:sz w:val="24"/>
            <w:lang w:val="ca-ES"/>
          </w:rPr>
          <w:t>dpd@uab.cat</w:t>
        </w:r>
      </w:hyperlink>
    </w:p>
    <w:p w14:paraId="3C537A55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5.- Universitat de Lleida: </w:t>
      </w:r>
      <w:hyperlink r:id="rId14" w:history="1">
        <w:r w:rsidRPr="003A07AD">
          <w:rPr>
            <w:rStyle w:val="Hipervnculo"/>
            <w:rFonts w:ascii="Calibri" w:eastAsia="Calibri" w:hAnsi="Calibri" w:cs="Calibri"/>
            <w:color w:val="0563C1"/>
            <w:lang w:val="ca-ES"/>
          </w:rPr>
          <w:t>dpd@UdL.cat</w:t>
        </w:r>
      </w:hyperlink>
    </w:p>
    <w:p w14:paraId="6988DEFA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</w:p>
    <w:p w14:paraId="42DEFD54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  <w:t xml:space="preserve">Finalitat: </w:t>
      </w:r>
    </w:p>
    <w:p w14:paraId="7FA9578E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Gestionar la seva petició i l'estada en un despatx d'advocats d'acord amb el programa Erasmus+ com a alumne del màster d'accés a l'advocacia. </w:t>
      </w:r>
    </w:p>
    <w:p w14:paraId="1E90CCD6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b/>
          <w:sz w:val="24"/>
          <w:szCs w:val="24"/>
          <w:u w:val="single"/>
          <w:lang w:val="ca-ES"/>
        </w:rPr>
      </w:pPr>
      <w:r w:rsidRPr="003A07AD"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  <w:t>Legitimació:</w:t>
      </w:r>
    </w:p>
    <w:p w14:paraId="340EF719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>Les dades són necessàries per a l'execució del conveni que dona lloc a aquest programa d'estades en despatx adherits.</w:t>
      </w:r>
    </w:p>
    <w:p w14:paraId="3D2A4D41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  <w:t xml:space="preserve">Conservació: </w:t>
      </w:r>
    </w:p>
    <w:p w14:paraId="1AE281EB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Les dades es conservaran durant el termini estrictament necessari per complir amb la finalitat esmentada, respectant en qualsevol cas el que determini la normativa d'arxivament aplicable.  </w:t>
      </w:r>
    </w:p>
    <w:p w14:paraId="7E9EDCE6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  <w:t xml:space="preserve">Destinataris: </w:t>
      </w:r>
    </w:p>
    <w:p w14:paraId="2F8D5D2A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>Els corresponsables comunicaran als despatxos adherits a aquest programa les dades dels alumnes que sol·licitin fer les pràctiques en aquest despatx.</w:t>
      </w:r>
    </w:p>
    <w:p w14:paraId="5D3BE69A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  <w:t xml:space="preserve">Transferència internacional de dades: </w:t>
      </w:r>
    </w:p>
    <w:p w14:paraId="5E0A93AF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>Es produirà una transferència internacional si el sol·licitant escull desplaçar-se al territori de Turquia, la qual serà vàlida atès que la transferència és necessària per a l'execució del programa, en interès de l'interessat, entre el responsable del tractament i una altra persona jurídica, d'acord amb l'article 49.1.b del RGPD.</w:t>
      </w:r>
    </w:p>
    <w:p w14:paraId="56D0966F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</w:pPr>
    </w:p>
    <w:p w14:paraId="1B2815D0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</w:pPr>
    </w:p>
    <w:p w14:paraId="6BD99F35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  <w:t xml:space="preserve">Drets: </w:t>
      </w:r>
    </w:p>
    <w:p w14:paraId="16BD9B82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Les persones sol·licitants poden exercir els drets d'accés, rectificació, limitació, supressió, oposició o portabilitat, adreçant-se per escrit a les adreces de les seus indicades en la identificació dels responsables o al delegat de protecció de dades consignat més amunt. És necessari adjuntar una fotocòpia del DNI o signar el correu electrònic amb una signatura electrònica reconeguda.  </w:t>
      </w:r>
    </w:p>
    <w:p w14:paraId="03038965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b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b/>
          <w:color w:val="000000"/>
          <w:sz w:val="24"/>
          <w:u w:val="single"/>
          <w:lang w:val="ca-ES"/>
        </w:rPr>
        <w:t xml:space="preserve">Reclamació: </w:t>
      </w:r>
    </w:p>
    <w:p w14:paraId="39BA9FE3" w14:textId="77777777" w:rsidR="003A07AD" w:rsidRPr="003A07AD" w:rsidRDefault="003A07AD" w:rsidP="003A07AD">
      <w:pPr>
        <w:tabs>
          <w:tab w:val="left" w:pos="843"/>
        </w:tabs>
        <w:spacing w:before="1"/>
        <w:ind w:right="109"/>
        <w:jc w:val="both"/>
        <w:rPr>
          <w:rFonts w:cstheme="minorHAnsi"/>
          <w:sz w:val="24"/>
          <w:szCs w:val="24"/>
          <w:lang w:val="ca-ES"/>
        </w:rPr>
      </w:pPr>
      <w:r w:rsidRPr="003A07AD">
        <w:rPr>
          <w:rFonts w:ascii="Calibri" w:eastAsia="Calibri" w:hAnsi="Calibri" w:cs="Calibri"/>
          <w:color w:val="000000"/>
          <w:sz w:val="24"/>
          <w:lang w:val="ca-ES"/>
        </w:rPr>
        <w:t xml:space="preserve">Podeu presentar una reclamació davant l'Autoritat Catalana de Protecció de Dades (apdcat.gencat.cat), en cas de ser relatiu al tractament realitzat pel Consell o a l'autoritat de control competent del tractament realitzat per cada universitat d'acord amb la informació legal existent a la web de cadascuna d'elles. </w:t>
      </w:r>
    </w:p>
    <w:p w14:paraId="4794AA26" w14:textId="77777777" w:rsidR="00D1510C" w:rsidRPr="00AB3678" w:rsidRDefault="00D1510C" w:rsidP="003A07AD">
      <w:pPr>
        <w:spacing w:line="480" w:lineRule="auto"/>
        <w:rPr>
          <w:rFonts w:asciiTheme="minorHAnsi" w:hAnsiTheme="minorHAnsi" w:cstheme="minorHAnsi"/>
          <w:b/>
        </w:rPr>
      </w:pPr>
    </w:p>
    <w:sectPr w:rsidR="00D1510C" w:rsidRPr="00AB3678" w:rsidSect="007A07DB">
      <w:pgSz w:w="11910" w:h="16840"/>
      <w:pgMar w:top="2269" w:right="1580" w:bottom="1418" w:left="1600" w:header="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7153C" w14:textId="77777777" w:rsidR="00153DAF" w:rsidRDefault="00153DAF">
      <w:r>
        <w:separator/>
      </w:r>
    </w:p>
  </w:endnote>
  <w:endnote w:type="continuationSeparator" w:id="0">
    <w:p w14:paraId="04AB851E" w14:textId="77777777" w:rsidR="00153DAF" w:rsidRDefault="0015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6F49" w14:textId="77777777" w:rsidR="00153DAF" w:rsidRDefault="00153DAF">
      <w:r>
        <w:separator/>
      </w:r>
    </w:p>
  </w:footnote>
  <w:footnote w:type="continuationSeparator" w:id="0">
    <w:p w14:paraId="318C9E59" w14:textId="77777777" w:rsidR="00153DAF" w:rsidRDefault="0015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8CFB" w14:textId="77777777" w:rsidR="000E48CE" w:rsidRDefault="000E48CE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487499776" behindDoc="0" locked="0" layoutInCell="1" allowOverlap="1" wp14:anchorId="56765A43" wp14:editId="15719548">
          <wp:simplePos x="0" y="0"/>
          <wp:positionH relativeFrom="margin">
            <wp:align>left</wp:align>
          </wp:positionH>
          <wp:positionV relativeFrom="paragraph">
            <wp:posOffset>-16510</wp:posOffset>
          </wp:positionV>
          <wp:extent cx="1158509" cy="1009650"/>
          <wp:effectExtent l="0" t="0" r="381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0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98752" behindDoc="1" locked="0" layoutInCell="1" allowOverlap="1" wp14:anchorId="4178B5EF" wp14:editId="4EE8764D">
          <wp:simplePos x="0" y="0"/>
          <wp:positionH relativeFrom="page">
            <wp:posOffset>5169463</wp:posOffset>
          </wp:positionH>
          <wp:positionV relativeFrom="page">
            <wp:posOffset>238134</wp:posOffset>
          </wp:positionV>
          <wp:extent cx="1766223" cy="409226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223" cy="40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8336D"/>
    <w:multiLevelType w:val="hybridMultilevel"/>
    <w:tmpl w:val="1B3C479E"/>
    <w:lvl w:ilvl="0" w:tplc="ED5802F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C90E0FA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69009A92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3C52A9E8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 w:tplc="A2B453F6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9388320E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C47E8960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A992F8F6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9AA425EA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CBF3A9E"/>
    <w:multiLevelType w:val="hybridMultilevel"/>
    <w:tmpl w:val="0108CFD8"/>
    <w:lvl w:ilvl="0" w:tplc="06449896">
      <w:numFmt w:val="bullet"/>
      <w:lvlText w:val="☐"/>
      <w:lvlJc w:val="left"/>
      <w:pPr>
        <w:ind w:left="102" w:hanging="173"/>
      </w:pPr>
      <w:rPr>
        <w:rFonts w:ascii="Segoe UI Symbol" w:eastAsia="Segoe UI Symbol" w:hAnsi="Segoe UI Symbol" w:cs="Segoe UI Symbol" w:hint="default"/>
        <w:spacing w:val="1"/>
        <w:w w:val="99"/>
        <w:sz w:val="18"/>
        <w:szCs w:val="18"/>
        <w:lang w:val="es-ES" w:eastAsia="en-US" w:bidi="ar-SA"/>
      </w:rPr>
    </w:lvl>
    <w:lvl w:ilvl="1" w:tplc="589A9EFA">
      <w:numFmt w:val="bullet"/>
      <w:lvlText w:val="•"/>
      <w:lvlJc w:val="left"/>
      <w:pPr>
        <w:ind w:left="962" w:hanging="173"/>
      </w:pPr>
      <w:rPr>
        <w:rFonts w:hint="default"/>
        <w:lang w:val="es-ES" w:eastAsia="en-US" w:bidi="ar-SA"/>
      </w:rPr>
    </w:lvl>
    <w:lvl w:ilvl="2" w:tplc="6A8E3D3A">
      <w:numFmt w:val="bullet"/>
      <w:lvlText w:val="•"/>
      <w:lvlJc w:val="left"/>
      <w:pPr>
        <w:ind w:left="1825" w:hanging="173"/>
      </w:pPr>
      <w:rPr>
        <w:rFonts w:hint="default"/>
        <w:lang w:val="es-ES" w:eastAsia="en-US" w:bidi="ar-SA"/>
      </w:rPr>
    </w:lvl>
    <w:lvl w:ilvl="3" w:tplc="48DEB98E">
      <w:numFmt w:val="bullet"/>
      <w:lvlText w:val="•"/>
      <w:lvlJc w:val="left"/>
      <w:pPr>
        <w:ind w:left="2687" w:hanging="173"/>
      </w:pPr>
      <w:rPr>
        <w:rFonts w:hint="default"/>
        <w:lang w:val="es-ES" w:eastAsia="en-US" w:bidi="ar-SA"/>
      </w:rPr>
    </w:lvl>
    <w:lvl w:ilvl="4" w:tplc="168EA6B8">
      <w:numFmt w:val="bullet"/>
      <w:lvlText w:val="•"/>
      <w:lvlJc w:val="left"/>
      <w:pPr>
        <w:ind w:left="3550" w:hanging="173"/>
      </w:pPr>
      <w:rPr>
        <w:rFonts w:hint="default"/>
        <w:lang w:val="es-ES" w:eastAsia="en-US" w:bidi="ar-SA"/>
      </w:rPr>
    </w:lvl>
    <w:lvl w:ilvl="5" w:tplc="503A2A58">
      <w:numFmt w:val="bullet"/>
      <w:lvlText w:val="•"/>
      <w:lvlJc w:val="left"/>
      <w:pPr>
        <w:ind w:left="4413" w:hanging="173"/>
      </w:pPr>
      <w:rPr>
        <w:rFonts w:hint="default"/>
        <w:lang w:val="es-ES" w:eastAsia="en-US" w:bidi="ar-SA"/>
      </w:rPr>
    </w:lvl>
    <w:lvl w:ilvl="6" w:tplc="DED8863C">
      <w:numFmt w:val="bullet"/>
      <w:lvlText w:val="•"/>
      <w:lvlJc w:val="left"/>
      <w:pPr>
        <w:ind w:left="5275" w:hanging="173"/>
      </w:pPr>
      <w:rPr>
        <w:rFonts w:hint="default"/>
        <w:lang w:val="es-ES" w:eastAsia="en-US" w:bidi="ar-SA"/>
      </w:rPr>
    </w:lvl>
    <w:lvl w:ilvl="7" w:tplc="2B5CB72A">
      <w:numFmt w:val="bullet"/>
      <w:lvlText w:val="•"/>
      <w:lvlJc w:val="left"/>
      <w:pPr>
        <w:ind w:left="6138" w:hanging="173"/>
      </w:pPr>
      <w:rPr>
        <w:rFonts w:hint="default"/>
        <w:lang w:val="es-ES" w:eastAsia="en-US" w:bidi="ar-SA"/>
      </w:rPr>
    </w:lvl>
    <w:lvl w:ilvl="8" w:tplc="4AF40350">
      <w:numFmt w:val="bullet"/>
      <w:lvlText w:val="•"/>
      <w:lvlJc w:val="left"/>
      <w:pPr>
        <w:ind w:left="7001" w:hanging="17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2F"/>
    <w:rsid w:val="00082596"/>
    <w:rsid w:val="000E48CE"/>
    <w:rsid w:val="00122D2F"/>
    <w:rsid w:val="00153DAF"/>
    <w:rsid w:val="003A07AD"/>
    <w:rsid w:val="004C0040"/>
    <w:rsid w:val="006305D1"/>
    <w:rsid w:val="0064406D"/>
    <w:rsid w:val="006F77B7"/>
    <w:rsid w:val="007A07DB"/>
    <w:rsid w:val="008F5C22"/>
    <w:rsid w:val="009F5CCE"/>
    <w:rsid w:val="00A35440"/>
    <w:rsid w:val="00AB3678"/>
    <w:rsid w:val="00CF4BC6"/>
    <w:rsid w:val="00D1510C"/>
    <w:rsid w:val="00E66F84"/>
    <w:rsid w:val="00EC1F5E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53D3"/>
  <w15:docId w15:val="{965F6401-E879-44B7-B6DD-B13A0FCF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CE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rsid w:val="009F5CCE"/>
    <w:pPr>
      <w:spacing w:before="159"/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F5CCE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F5CCE"/>
    <w:pPr>
      <w:ind w:left="461" w:right="12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F5CCE"/>
    <w:pPr>
      <w:spacing w:line="22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0825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259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25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96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8F5C2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5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pd@uab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@cicac.cat,%20" TargetMode="External"/><Relationship Id="rId12" Type="http://schemas.openxmlformats.org/officeDocument/2006/relationships/hyperlink" Target="mailto:dpd@urv.c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ccio.dades@udg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d@udg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cicac.cat" TargetMode="External"/><Relationship Id="rId14" Type="http://schemas.openxmlformats.org/officeDocument/2006/relationships/hyperlink" Target="mailto:dpd@ud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Diaz</dc:creator>
  <cp:lastModifiedBy>URKO</cp:lastModifiedBy>
  <cp:revision>2</cp:revision>
  <dcterms:created xsi:type="dcterms:W3CDTF">2021-04-04T22:25:00Z</dcterms:created>
  <dcterms:modified xsi:type="dcterms:W3CDTF">2021-04-04T22:25:00Z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