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296" w:rsidRPr="00BB0296" w:rsidRDefault="00BB0296" w:rsidP="00BB0296">
      <w:pPr>
        <w:jc w:val="both"/>
        <w:rPr>
          <w:rFonts w:ascii="Century Gothic" w:hAnsi="Century Gothic"/>
        </w:rPr>
      </w:pPr>
    </w:p>
    <w:p w:rsidR="00BB0296" w:rsidRPr="00BB0296" w:rsidRDefault="00F34399" w:rsidP="00BB0296">
      <w:pPr>
        <w:jc w:val="both"/>
        <w:rPr>
          <w:rFonts w:ascii="Century Gothic" w:hAnsi="Century Gothic"/>
        </w:rPr>
      </w:pPr>
      <w:r w:rsidRPr="00172692">
        <w:rPr>
          <w:rFonts w:ascii="Century Gothic" w:hAnsi="Century Gothic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26AE171" wp14:editId="69577FE5">
            <wp:simplePos x="0" y="0"/>
            <wp:positionH relativeFrom="column">
              <wp:posOffset>-27305</wp:posOffset>
            </wp:positionH>
            <wp:positionV relativeFrom="paragraph">
              <wp:posOffset>170815</wp:posOffset>
            </wp:positionV>
            <wp:extent cx="895350" cy="778510"/>
            <wp:effectExtent l="0" t="0" r="0" b="2540"/>
            <wp:wrapSquare wrapText="bothSides"/>
            <wp:docPr id="1" name="Imagen 1" descr="ci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ca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0296" w:rsidRPr="00BB0296" w:rsidRDefault="00BB0296" w:rsidP="00BB0296">
      <w:pPr>
        <w:jc w:val="both"/>
        <w:rPr>
          <w:rFonts w:ascii="Century Gothic" w:hAnsi="Century Gothic"/>
        </w:rPr>
      </w:pPr>
    </w:p>
    <w:p w:rsidR="00BB0296" w:rsidRPr="00BB0296" w:rsidRDefault="00BB0296" w:rsidP="00BB0296">
      <w:pPr>
        <w:jc w:val="both"/>
        <w:rPr>
          <w:rFonts w:ascii="Century Gothic" w:hAnsi="Century Gothic"/>
        </w:rPr>
      </w:pPr>
    </w:p>
    <w:p w:rsidR="00BB0296" w:rsidRPr="00BB0296" w:rsidRDefault="00BB0296" w:rsidP="00BB0296">
      <w:pPr>
        <w:jc w:val="both"/>
        <w:rPr>
          <w:rFonts w:ascii="Century Gothic" w:hAnsi="Century Gothic"/>
        </w:rPr>
      </w:pPr>
    </w:p>
    <w:p w:rsidR="00BB0296" w:rsidRPr="00BB0296" w:rsidRDefault="00BB0296" w:rsidP="00BB0296">
      <w:pPr>
        <w:jc w:val="both"/>
        <w:rPr>
          <w:rFonts w:ascii="Century Gothic" w:hAnsi="Century Gothic"/>
        </w:rPr>
      </w:pPr>
    </w:p>
    <w:p w:rsidR="00BB0296" w:rsidRPr="00BB0296" w:rsidRDefault="00BB0296" w:rsidP="00BB0296">
      <w:pPr>
        <w:jc w:val="both"/>
        <w:rPr>
          <w:rFonts w:ascii="Century Gothic" w:hAnsi="Century Gothic"/>
        </w:rPr>
      </w:pPr>
    </w:p>
    <w:p w:rsidR="00BB0296" w:rsidRPr="00BB0296" w:rsidRDefault="00BB0296" w:rsidP="00BB0296">
      <w:pPr>
        <w:jc w:val="both"/>
        <w:rPr>
          <w:rFonts w:ascii="Century Gothic" w:hAnsi="Century Gothic"/>
        </w:rPr>
      </w:pPr>
    </w:p>
    <w:p w:rsidR="00C94705" w:rsidRPr="00BB0296" w:rsidRDefault="006E15B5" w:rsidP="00BB0296">
      <w:pPr>
        <w:jc w:val="center"/>
        <w:rPr>
          <w:rFonts w:ascii="Century Gothic" w:hAnsi="Century Gothic"/>
          <w:b/>
        </w:rPr>
      </w:pPr>
      <w:bookmarkStart w:id="0" w:name="_GoBack"/>
      <w:r w:rsidRPr="00BB0296">
        <w:rPr>
          <w:rFonts w:ascii="Century Gothic" w:hAnsi="Century Gothic"/>
          <w:b/>
        </w:rPr>
        <w:t>Butlleta d’inscripció</w:t>
      </w:r>
    </w:p>
    <w:bookmarkEnd w:id="0"/>
    <w:p w:rsidR="006E15B5" w:rsidRPr="00BB0296" w:rsidRDefault="006E15B5" w:rsidP="00BB0296">
      <w:pPr>
        <w:jc w:val="center"/>
        <w:rPr>
          <w:rFonts w:ascii="Century Gothic" w:hAnsi="Century Gothic"/>
        </w:rPr>
      </w:pPr>
    </w:p>
    <w:p w:rsidR="006E15B5" w:rsidRPr="00BB0296" w:rsidRDefault="006E15B5" w:rsidP="00BB0296">
      <w:pPr>
        <w:jc w:val="center"/>
        <w:rPr>
          <w:rFonts w:ascii="Century Gothic" w:hAnsi="Century Gothic"/>
        </w:rPr>
      </w:pPr>
    </w:p>
    <w:p w:rsidR="006E15B5" w:rsidRPr="00916629" w:rsidRDefault="006E15B5" w:rsidP="00BB0296">
      <w:pPr>
        <w:jc w:val="center"/>
        <w:rPr>
          <w:rFonts w:ascii="Century Gothic" w:hAnsi="Century Gothic"/>
          <w:b/>
          <w:u w:val="single"/>
        </w:rPr>
      </w:pPr>
      <w:r w:rsidRPr="00916629">
        <w:rPr>
          <w:rFonts w:ascii="Century Gothic" w:hAnsi="Century Gothic"/>
          <w:b/>
          <w:u w:val="single"/>
        </w:rPr>
        <w:t>Jornada sobre l’ús del Català a la Justícia</w:t>
      </w:r>
    </w:p>
    <w:p w:rsidR="006E15B5" w:rsidRDefault="006E15B5" w:rsidP="00BB0296">
      <w:pPr>
        <w:jc w:val="center"/>
        <w:rPr>
          <w:rFonts w:ascii="Century Gothic" w:hAnsi="Century Gothic"/>
        </w:rPr>
      </w:pPr>
      <w:r w:rsidRPr="00BB0296">
        <w:rPr>
          <w:rFonts w:ascii="Century Gothic" w:hAnsi="Century Gothic"/>
        </w:rPr>
        <w:t>Sant Feliu de Llobregat, 25 de novembre de 2016</w:t>
      </w:r>
    </w:p>
    <w:p w:rsidR="00BB0296" w:rsidRDefault="00BB0296" w:rsidP="00BB0296">
      <w:pPr>
        <w:jc w:val="both"/>
        <w:rPr>
          <w:rFonts w:ascii="Century Gothic" w:hAnsi="Century Gothic"/>
        </w:rPr>
      </w:pPr>
    </w:p>
    <w:p w:rsidR="00BB0296" w:rsidRPr="00BB0296" w:rsidRDefault="00BB0296" w:rsidP="00BB0296">
      <w:pPr>
        <w:jc w:val="both"/>
        <w:rPr>
          <w:rFonts w:ascii="Century Gothic" w:hAnsi="Century Gothic"/>
        </w:rPr>
      </w:pPr>
    </w:p>
    <w:p w:rsidR="006E15B5" w:rsidRPr="00BB0296" w:rsidRDefault="006E15B5" w:rsidP="00BB0296">
      <w:pPr>
        <w:jc w:val="both"/>
        <w:rPr>
          <w:rFonts w:ascii="Century Gothic" w:hAnsi="Century Gothic"/>
        </w:rPr>
      </w:pPr>
    </w:p>
    <w:p w:rsidR="006E15B5" w:rsidRPr="00BB0296" w:rsidRDefault="006E15B5" w:rsidP="00BB0296">
      <w:pPr>
        <w:jc w:val="both"/>
        <w:rPr>
          <w:rFonts w:ascii="Century Gothic" w:hAnsi="Century Gothic"/>
        </w:rPr>
      </w:pPr>
      <w:r w:rsidRPr="00BB0296">
        <w:rPr>
          <w:rFonts w:ascii="Century Gothic" w:hAnsi="Century Gothic"/>
        </w:rPr>
        <w:t xml:space="preserve">Nom </w:t>
      </w:r>
      <w:r w:rsidRPr="00BB0296">
        <w:rPr>
          <w:rFonts w:ascii="Century Gothic" w:hAnsi="Century Gothic"/>
        </w:rPr>
        <w:object w:dxaOrig="4236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211.8pt;height:18pt" o:ole="">
            <v:imagedata r:id="rId6" o:title=""/>
          </v:shape>
          <w:control r:id="rId7" w:name="TextBox1" w:shapeid="_x0000_i1031"/>
        </w:object>
      </w:r>
    </w:p>
    <w:p w:rsidR="006E15B5" w:rsidRPr="00BB0296" w:rsidRDefault="006E15B5" w:rsidP="00BB0296">
      <w:pPr>
        <w:jc w:val="both"/>
        <w:rPr>
          <w:rFonts w:ascii="Century Gothic" w:hAnsi="Century Gothic"/>
        </w:rPr>
      </w:pPr>
    </w:p>
    <w:p w:rsidR="006E15B5" w:rsidRPr="00BB0296" w:rsidRDefault="006E15B5" w:rsidP="00BB0296">
      <w:pPr>
        <w:jc w:val="both"/>
        <w:rPr>
          <w:rFonts w:ascii="Century Gothic" w:hAnsi="Century Gothic"/>
        </w:rPr>
      </w:pPr>
      <w:r w:rsidRPr="00BB0296">
        <w:rPr>
          <w:rFonts w:ascii="Century Gothic" w:hAnsi="Century Gothic"/>
        </w:rPr>
        <w:t xml:space="preserve">Cognoms </w:t>
      </w:r>
      <w:r w:rsidR="009827E2" w:rsidRPr="00BB0296">
        <w:rPr>
          <w:rFonts w:ascii="Century Gothic" w:hAnsi="Century Gothic"/>
        </w:rPr>
        <w:object w:dxaOrig="4236" w:dyaOrig="360">
          <v:shape id="_x0000_i1035" type="#_x0000_t75" style="width:187.2pt;height:18pt" o:ole="">
            <v:imagedata r:id="rId8" o:title=""/>
          </v:shape>
          <w:control r:id="rId9" w:name="TextBox2" w:shapeid="_x0000_i1035"/>
        </w:object>
      </w:r>
    </w:p>
    <w:p w:rsidR="006E15B5" w:rsidRPr="00BB0296" w:rsidRDefault="006E15B5" w:rsidP="00BB0296">
      <w:pPr>
        <w:jc w:val="both"/>
        <w:rPr>
          <w:rFonts w:ascii="Century Gothic" w:hAnsi="Century Gothic"/>
        </w:rPr>
      </w:pPr>
    </w:p>
    <w:p w:rsidR="006E15B5" w:rsidRPr="00BB0296" w:rsidRDefault="006E15B5" w:rsidP="00BB0296">
      <w:pPr>
        <w:jc w:val="both"/>
        <w:rPr>
          <w:rFonts w:ascii="Century Gothic" w:hAnsi="Century Gothic"/>
        </w:rPr>
      </w:pPr>
      <w:r w:rsidRPr="00BB0296">
        <w:rPr>
          <w:rFonts w:ascii="Century Gothic" w:hAnsi="Century Gothic"/>
        </w:rPr>
        <w:t xml:space="preserve">Professió </w:t>
      </w:r>
      <w:r w:rsidR="009827E2" w:rsidRPr="00BB0296">
        <w:rPr>
          <w:rFonts w:ascii="Century Gothic" w:hAnsi="Century Gothic"/>
        </w:rPr>
        <w:object w:dxaOrig="4236" w:dyaOrig="360">
          <v:shape id="_x0000_i1042" type="#_x0000_t75" style="width:189pt;height:18pt" o:ole="">
            <v:imagedata r:id="rId10" o:title=""/>
          </v:shape>
          <w:control r:id="rId11" w:name="TextBox3" w:shapeid="_x0000_i1042"/>
        </w:object>
      </w:r>
      <w:r w:rsidRPr="00BB0296">
        <w:rPr>
          <w:rFonts w:ascii="Century Gothic" w:hAnsi="Century Gothic"/>
        </w:rPr>
        <w:t xml:space="preserve"> </w:t>
      </w:r>
      <w:r w:rsidR="009827E2" w:rsidRPr="00BB0296">
        <w:rPr>
          <w:rFonts w:ascii="Century Gothic" w:hAnsi="Century Gothic"/>
        </w:rPr>
        <w:t xml:space="preserve">  </w:t>
      </w:r>
      <w:r w:rsidRPr="00BB0296">
        <w:rPr>
          <w:rFonts w:ascii="Century Gothic" w:hAnsi="Century Gothic"/>
        </w:rPr>
        <w:t>Entitat</w:t>
      </w:r>
      <w:r w:rsidR="009827E2" w:rsidRPr="00BB0296">
        <w:rPr>
          <w:rFonts w:ascii="Century Gothic" w:hAnsi="Century Gothic"/>
        </w:rPr>
        <w:t xml:space="preserve"> </w:t>
      </w:r>
      <w:r w:rsidR="009827E2" w:rsidRPr="00BB0296">
        <w:rPr>
          <w:rFonts w:ascii="Century Gothic" w:hAnsi="Century Gothic"/>
        </w:rPr>
        <w:object w:dxaOrig="4236" w:dyaOrig="360">
          <v:shape id="_x0000_i1048" type="#_x0000_t75" style="width:166.8pt;height:18pt" o:ole="">
            <v:imagedata r:id="rId12" o:title=""/>
          </v:shape>
          <w:control r:id="rId13" w:name="TextBox4" w:shapeid="_x0000_i1048"/>
        </w:object>
      </w:r>
    </w:p>
    <w:p w:rsidR="006E15B5" w:rsidRPr="00BB0296" w:rsidRDefault="006E15B5" w:rsidP="00BB0296">
      <w:pPr>
        <w:jc w:val="both"/>
        <w:rPr>
          <w:rFonts w:ascii="Century Gothic" w:hAnsi="Century Gothic"/>
        </w:rPr>
      </w:pPr>
    </w:p>
    <w:p w:rsidR="006E15B5" w:rsidRPr="00BB0296" w:rsidRDefault="006E15B5" w:rsidP="00BB0296">
      <w:pPr>
        <w:jc w:val="both"/>
        <w:rPr>
          <w:rFonts w:ascii="Century Gothic" w:hAnsi="Century Gothic"/>
        </w:rPr>
      </w:pPr>
      <w:r w:rsidRPr="00BB0296">
        <w:rPr>
          <w:rFonts w:ascii="Century Gothic" w:hAnsi="Century Gothic"/>
        </w:rPr>
        <w:t>Adreça Postal</w:t>
      </w:r>
      <w:r w:rsidR="009827E2" w:rsidRPr="00BB0296">
        <w:rPr>
          <w:rFonts w:ascii="Century Gothic" w:hAnsi="Century Gothic"/>
        </w:rPr>
        <w:t xml:space="preserve"> </w:t>
      </w:r>
      <w:r w:rsidR="009827E2" w:rsidRPr="00BB0296">
        <w:rPr>
          <w:rFonts w:ascii="Century Gothic" w:hAnsi="Century Gothic"/>
        </w:rPr>
        <w:object w:dxaOrig="4236" w:dyaOrig="360">
          <v:shape id="_x0000_i1052" type="#_x0000_t75" style="width:220.2pt;height:18pt" o:ole="">
            <v:imagedata r:id="rId14" o:title=""/>
          </v:shape>
          <w:control r:id="rId15" w:name="TextBox5" w:shapeid="_x0000_i1052"/>
        </w:object>
      </w:r>
    </w:p>
    <w:p w:rsidR="006E15B5" w:rsidRPr="00BB0296" w:rsidRDefault="006E15B5" w:rsidP="00BB0296">
      <w:pPr>
        <w:jc w:val="both"/>
        <w:rPr>
          <w:rFonts w:ascii="Century Gothic" w:hAnsi="Century Gothic"/>
        </w:rPr>
      </w:pPr>
    </w:p>
    <w:p w:rsidR="006E15B5" w:rsidRPr="00BB0296" w:rsidRDefault="006E15B5" w:rsidP="00BB0296">
      <w:pPr>
        <w:jc w:val="both"/>
        <w:rPr>
          <w:rFonts w:ascii="Century Gothic" w:hAnsi="Century Gothic"/>
        </w:rPr>
      </w:pPr>
      <w:r w:rsidRPr="00BB0296">
        <w:rPr>
          <w:rFonts w:ascii="Century Gothic" w:hAnsi="Century Gothic"/>
        </w:rPr>
        <w:t>Telèfon</w:t>
      </w:r>
      <w:r w:rsidR="009827E2" w:rsidRPr="00BB0296">
        <w:rPr>
          <w:rFonts w:ascii="Century Gothic" w:hAnsi="Century Gothic"/>
        </w:rPr>
        <w:t xml:space="preserve"> </w:t>
      </w:r>
      <w:r w:rsidR="009827E2" w:rsidRPr="00BB0296">
        <w:rPr>
          <w:rFonts w:ascii="Century Gothic" w:hAnsi="Century Gothic"/>
        </w:rPr>
        <w:object w:dxaOrig="4236" w:dyaOrig="360">
          <v:shape id="_x0000_i1056" type="#_x0000_t75" style="width:196.8pt;height:18pt" o:ole="">
            <v:imagedata r:id="rId16" o:title=""/>
          </v:shape>
          <w:control r:id="rId17" w:name="TextBox6" w:shapeid="_x0000_i1056"/>
        </w:object>
      </w:r>
      <w:r w:rsidRPr="00BB0296">
        <w:rPr>
          <w:rFonts w:ascii="Century Gothic" w:hAnsi="Century Gothic"/>
        </w:rPr>
        <w:t xml:space="preserve"> </w:t>
      </w:r>
      <w:r w:rsidR="009827E2" w:rsidRPr="00BB0296">
        <w:rPr>
          <w:rFonts w:ascii="Century Gothic" w:hAnsi="Century Gothic"/>
        </w:rPr>
        <w:t xml:space="preserve">  </w:t>
      </w:r>
    </w:p>
    <w:p w:rsidR="006E15B5" w:rsidRPr="00BB0296" w:rsidRDefault="006E15B5" w:rsidP="00BB0296">
      <w:pPr>
        <w:jc w:val="both"/>
        <w:rPr>
          <w:rFonts w:ascii="Century Gothic" w:hAnsi="Century Gothic"/>
        </w:rPr>
      </w:pPr>
    </w:p>
    <w:p w:rsidR="006E15B5" w:rsidRPr="00BB0296" w:rsidRDefault="009827E2" w:rsidP="00BB0296">
      <w:pPr>
        <w:jc w:val="both"/>
        <w:rPr>
          <w:rFonts w:ascii="Century Gothic" w:hAnsi="Century Gothic"/>
        </w:rPr>
      </w:pPr>
      <w:r w:rsidRPr="00BB0296">
        <w:rPr>
          <w:rFonts w:ascii="Century Gothic" w:hAnsi="Century Gothic"/>
        </w:rPr>
        <w:t xml:space="preserve">Adreça electrònica </w:t>
      </w:r>
      <w:r w:rsidRPr="00BB0296">
        <w:rPr>
          <w:rFonts w:ascii="Century Gothic" w:hAnsi="Century Gothic"/>
        </w:rPr>
        <w:object w:dxaOrig="4236" w:dyaOrig="360">
          <v:shape id="_x0000_i1060" type="#_x0000_t75" style="width:195pt;height:18pt" o:ole="">
            <v:imagedata r:id="rId18" o:title=""/>
          </v:shape>
          <w:control r:id="rId19" w:name="TextBox7" w:shapeid="_x0000_i1060"/>
        </w:object>
      </w:r>
    </w:p>
    <w:p w:rsidR="00BB0296" w:rsidRDefault="00BB0296" w:rsidP="00BB0296">
      <w:pPr>
        <w:jc w:val="both"/>
        <w:rPr>
          <w:rFonts w:ascii="Century Gothic" w:hAnsi="Century Gothic"/>
        </w:rPr>
      </w:pPr>
    </w:p>
    <w:p w:rsidR="00E54BF1" w:rsidRPr="00BB0296" w:rsidRDefault="00E54BF1" w:rsidP="00BB0296">
      <w:pPr>
        <w:jc w:val="both"/>
        <w:rPr>
          <w:rFonts w:ascii="Century Gothic" w:hAnsi="Century Gothic"/>
        </w:rPr>
      </w:pPr>
    </w:p>
    <w:p w:rsidR="00BB0296" w:rsidRPr="00BB0296" w:rsidRDefault="00BB0296" w:rsidP="00BB0296">
      <w:pPr>
        <w:jc w:val="both"/>
        <w:rPr>
          <w:rFonts w:ascii="Century Gothic" w:hAnsi="Century Gothic"/>
        </w:rPr>
      </w:pPr>
    </w:p>
    <w:p w:rsidR="00BB0296" w:rsidRPr="00BB0296" w:rsidRDefault="00BB0296" w:rsidP="00BB0296">
      <w:pPr>
        <w:spacing w:after="160"/>
        <w:jc w:val="both"/>
        <w:outlineLvl w:val="2"/>
        <w:rPr>
          <w:rFonts w:ascii="Century Gothic" w:eastAsia="Calibri" w:hAnsi="Century Gothic"/>
          <w:b/>
          <w:bCs/>
          <w:sz w:val="15"/>
          <w:szCs w:val="15"/>
          <w:lang w:eastAsia="en-US"/>
        </w:rPr>
      </w:pPr>
      <w:r w:rsidRPr="00BB0296">
        <w:rPr>
          <w:rFonts w:ascii="Century Gothic" w:eastAsia="Calibri" w:hAnsi="Century Gothic"/>
          <w:b/>
          <w:bCs/>
          <w:sz w:val="15"/>
          <w:szCs w:val="15"/>
          <w:lang w:eastAsia="en-US"/>
        </w:rPr>
        <w:t>Política de privadesa</w:t>
      </w:r>
    </w:p>
    <w:p w:rsidR="00BB0296" w:rsidRPr="00BB0296" w:rsidRDefault="00BB0296" w:rsidP="00BB0296">
      <w:pPr>
        <w:spacing w:after="160"/>
        <w:jc w:val="both"/>
        <w:rPr>
          <w:rFonts w:ascii="Century Gothic" w:eastAsia="Calibri" w:hAnsi="Century Gothic"/>
          <w:sz w:val="15"/>
          <w:szCs w:val="15"/>
          <w:lang w:eastAsia="en-US"/>
        </w:rPr>
      </w:pPr>
      <w:r w:rsidRPr="00BB0296">
        <w:rPr>
          <w:rFonts w:ascii="Century Gothic" w:eastAsia="Calibri" w:hAnsi="Century Gothic"/>
          <w:sz w:val="15"/>
          <w:szCs w:val="15"/>
          <w:lang w:eastAsia="en-US"/>
        </w:rPr>
        <w:t>Amb la informació que el Consell dels Il·lustres Consells d’Advocats de Catalunya (en endavant, el Consell) proporciona a continuació, el Consell vol que conegueu quina és la política de privadesa aplicada pel que fa a les vostres dades personals.</w:t>
      </w:r>
    </w:p>
    <w:p w:rsidR="00BB0296" w:rsidRPr="00BB0296" w:rsidRDefault="00BB0296" w:rsidP="00BB0296">
      <w:pPr>
        <w:spacing w:after="160"/>
        <w:jc w:val="both"/>
        <w:rPr>
          <w:rFonts w:ascii="Century Gothic" w:eastAsia="Calibri" w:hAnsi="Century Gothic"/>
          <w:sz w:val="15"/>
          <w:szCs w:val="15"/>
          <w:lang w:eastAsia="en-US"/>
        </w:rPr>
      </w:pPr>
      <w:r w:rsidRPr="00BB0296">
        <w:rPr>
          <w:rFonts w:ascii="Century Gothic" w:eastAsia="Calibri" w:hAnsi="Century Gothic"/>
          <w:sz w:val="15"/>
          <w:szCs w:val="15"/>
          <w:lang w:eastAsia="en-US"/>
        </w:rPr>
        <w:t>El Consell compleix tots els requisits establerts per la normativa vigent en matèria de protecció de dades personals i totes les dades sota la nostra responsabilitat són tractades d’acord amb les exigències legals, i s’apliquen les mesures de seguretat degudes, tant tècniques com organitzatives, que siguin possibles d’acord amb l’actual nivell de tecnologia, que en garanteixin la confidencialitat.</w:t>
      </w:r>
    </w:p>
    <w:p w:rsidR="00BB0296" w:rsidRPr="00BB0296" w:rsidRDefault="00BB0296" w:rsidP="00BB0296">
      <w:pPr>
        <w:spacing w:after="160"/>
        <w:jc w:val="both"/>
        <w:rPr>
          <w:rFonts w:ascii="Century Gothic" w:eastAsia="Calibri" w:hAnsi="Century Gothic"/>
          <w:sz w:val="15"/>
          <w:szCs w:val="15"/>
          <w:lang w:eastAsia="en-US"/>
        </w:rPr>
      </w:pPr>
      <w:r w:rsidRPr="00BB0296">
        <w:rPr>
          <w:rFonts w:ascii="Century Gothic" w:eastAsia="Calibri" w:hAnsi="Century Gothic"/>
          <w:sz w:val="15"/>
          <w:szCs w:val="15"/>
          <w:lang w:eastAsia="en-US"/>
        </w:rPr>
        <w:t>Us informem que, en cas que ens faciliteu dades personals, aquestes seran incorporades a un fitxer inscrit al Registre General de Protecció de Dades i del qual el Consell és responsable, i seran dedicades a les finalitats pròpies del Consell, relacionades amb el Consell.</w:t>
      </w:r>
    </w:p>
    <w:p w:rsidR="00BB0296" w:rsidRPr="00BB0296" w:rsidRDefault="00BB0296" w:rsidP="00BB0296">
      <w:pPr>
        <w:spacing w:after="160"/>
        <w:jc w:val="both"/>
        <w:rPr>
          <w:rFonts w:ascii="Century Gothic" w:eastAsia="Calibri" w:hAnsi="Century Gothic"/>
          <w:sz w:val="15"/>
          <w:szCs w:val="15"/>
          <w:lang w:eastAsia="en-US"/>
        </w:rPr>
      </w:pPr>
      <w:r w:rsidRPr="00BB0296">
        <w:rPr>
          <w:rFonts w:ascii="Century Gothic" w:eastAsia="Calibri" w:hAnsi="Century Gothic"/>
          <w:sz w:val="15"/>
          <w:szCs w:val="15"/>
          <w:lang w:eastAsia="en-US"/>
        </w:rPr>
        <w:t>Així mateix, us informem que les vostres dades personals no seran segmentades ni utilitzades amb altres finalitats que no siguin la mera informació dels serveis i de les activitats que el Consell ofereix i que pretenem que siguin de la vostra utilitat.</w:t>
      </w:r>
    </w:p>
    <w:p w:rsidR="00BB0296" w:rsidRPr="00BB0296" w:rsidRDefault="00BB0296" w:rsidP="00BB0296">
      <w:pPr>
        <w:spacing w:after="160"/>
        <w:jc w:val="both"/>
        <w:rPr>
          <w:rFonts w:ascii="Century Gothic" w:eastAsia="Calibri" w:hAnsi="Century Gothic"/>
          <w:sz w:val="15"/>
          <w:szCs w:val="15"/>
          <w:lang w:eastAsia="en-US"/>
        </w:rPr>
      </w:pPr>
      <w:r w:rsidRPr="00BB0296">
        <w:rPr>
          <w:rFonts w:ascii="Century Gothic" w:eastAsia="Calibri" w:hAnsi="Century Gothic"/>
          <w:sz w:val="15"/>
          <w:szCs w:val="15"/>
          <w:lang w:eastAsia="en-US"/>
        </w:rPr>
        <w:t>A la nostra pàgina web no hi ha cap enllaç que permeti la comunicació de les vostres dades a qualsevol altra entitat o empresa.</w:t>
      </w:r>
    </w:p>
    <w:p w:rsidR="00BB0296" w:rsidRPr="00BB0296" w:rsidRDefault="00BB0296" w:rsidP="00BB0296">
      <w:pPr>
        <w:spacing w:after="160"/>
        <w:jc w:val="both"/>
        <w:rPr>
          <w:rFonts w:ascii="Century Gothic" w:eastAsia="Calibri" w:hAnsi="Century Gothic"/>
          <w:sz w:val="15"/>
          <w:szCs w:val="15"/>
          <w:lang w:eastAsia="en-US"/>
        </w:rPr>
      </w:pPr>
      <w:r w:rsidRPr="00BB0296">
        <w:rPr>
          <w:rFonts w:ascii="Century Gothic" w:eastAsia="Calibri" w:hAnsi="Century Gothic"/>
          <w:sz w:val="15"/>
          <w:szCs w:val="15"/>
          <w:lang w:eastAsia="en-US"/>
        </w:rPr>
        <w:t xml:space="preserve">En cas necessari, podeu exercir els vostres drets d’accés, rectificació, cancel·lació i oposició, adreçant-vos per escrit al Consell, domiciliat al carrer Roger de </w:t>
      </w:r>
      <w:proofErr w:type="spellStart"/>
      <w:r w:rsidRPr="00BB0296">
        <w:rPr>
          <w:rFonts w:ascii="Century Gothic" w:eastAsia="Calibri" w:hAnsi="Century Gothic"/>
          <w:sz w:val="15"/>
          <w:szCs w:val="15"/>
          <w:lang w:eastAsia="en-US"/>
        </w:rPr>
        <w:t>Llúria</w:t>
      </w:r>
      <w:proofErr w:type="spellEnd"/>
      <w:r w:rsidRPr="00BB0296">
        <w:rPr>
          <w:rFonts w:ascii="Century Gothic" w:eastAsia="Calibri" w:hAnsi="Century Gothic"/>
          <w:sz w:val="15"/>
          <w:szCs w:val="15"/>
          <w:lang w:eastAsia="en-US"/>
        </w:rPr>
        <w:t xml:space="preserve">, 113, 3a planta, 08037 Barcelona, indicant en el sobre: “Política de privadesa”, o mitjançant correu electrònic a cicac@cicac.cat. Aquesta adreça electrònica està protegida contra robots de correu brossa. Necessiteu que el </w:t>
      </w:r>
      <w:proofErr w:type="spellStart"/>
      <w:r w:rsidRPr="00BB0296">
        <w:rPr>
          <w:rFonts w:ascii="Century Gothic" w:eastAsia="Calibri" w:hAnsi="Century Gothic"/>
          <w:sz w:val="15"/>
          <w:szCs w:val="15"/>
          <w:lang w:eastAsia="en-US"/>
        </w:rPr>
        <w:t>Javascript</w:t>
      </w:r>
      <w:proofErr w:type="spellEnd"/>
      <w:r w:rsidRPr="00BB0296">
        <w:rPr>
          <w:rFonts w:ascii="Century Gothic" w:eastAsia="Calibri" w:hAnsi="Century Gothic"/>
          <w:sz w:val="15"/>
          <w:szCs w:val="15"/>
          <w:lang w:eastAsia="en-US"/>
        </w:rPr>
        <w:t xml:space="preserve"> estigui habilitat per a mostrar-la. A més, us informem que les vostres dades podran ser utilitzades pel Consell per fer-vos arribar informació del vostre interès. En el cas que no desitgeu que això sigui així, us podeu adreçar mitjançant correu electrònic a l’adreça indicada anteriorment per comunicar-nos-ho.</w:t>
      </w:r>
    </w:p>
    <w:p w:rsidR="00BB0296" w:rsidRPr="00BB0296" w:rsidRDefault="00BB0296" w:rsidP="00BB0296">
      <w:pPr>
        <w:spacing w:after="160"/>
        <w:jc w:val="both"/>
        <w:rPr>
          <w:rFonts w:ascii="Century Gothic" w:hAnsi="Century Gothic"/>
        </w:rPr>
      </w:pPr>
      <w:r w:rsidRPr="00BB0296">
        <w:rPr>
          <w:rFonts w:ascii="Century Gothic" w:eastAsia="Calibri" w:hAnsi="Century Gothic"/>
          <w:sz w:val="15"/>
          <w:szCs w:val="15"/>
          <w:lang w:eastAsia="en-US"/>
        </w:rPr>
        <w:t>Per tot això, entenem que en el supòsit de facilitar-nos les vostres dades, ens concediu l’autorització expressa per realitzar-ne el tractament d’acord amb el que s’ha descrit més amunt i que, en qualsevol moment, podeu revocar l’autorització esmentada.</w:t>
      </w:r>
    </w:p>
    <w:sectPr w:rsidR="00BB0296" w:rsidRPr="00BB0296" w:rsidSect="00BB0296">
      <w:pgSz w:w="12240" w:h="15840" w:code="1"/>
      <w:pgMar w:top="0" w:right="900" w:bottom="1418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5B5"/>
    <w:rsid w:val="00016B29"/>
    <w:rsid w:val="006E15B5"/>
    <w:rsid w:val="00916629"/>
    <w:rsid w:val="00947EB6"/>
    <w:rsid w:val="009827E2"/>
    <w:rsid w:val="00BB0296"/>
    <w:rsid w:val="00C94705"/>
    <w:rsid w:val="00E54BF1"/>
    <w:rsid w:val="00F3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sz w:val="24"/>
        <w:szCs w:val="24"/>
        <w:lang w:val="ca-ES" w:eastAsia="ca-E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afterAutospacing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derespuestapersonalizado">
    <w:name w:val="Estilo de respuesta personalizado"/>
    <w:basedOn w:val="Fuentedeprrafopredeter"/>
    <w:rPr>
      <w:rFonts w:ascii="Arial" w:hAnsi="Arial" w:cs="Arial"/>
      <w:color w:val="auto"/>
      <w:sz w:val="20"/>
    </w:rPr>
  </w:style>
  <w:style w:type="character" w:customStyle="1" w:styleId="Estiloderedaccinpersonalizado">
    <w:name w:val="Estilo de redacción personalizado"/>
    <w:basedOn w:val="Fuentedeprrafopredeter"/>
    <w:rPr>
      <w:rFonts w:ascii="Arial" w:hAnsi="Arial" w:cs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sz w:val="24"/>
        <w:szCs w:val="24"/>
        <w:lang w:val="ca-ES" w:eastAsia="ca-E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afterAutospacing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derespuestapersonalizado">
    <w:name w:val="Estilo de respuesta personalizado"/>
    <w:basedOn w:val="Fuentedeprrafopredeter"/>
    <w:rPr>
      <w:rFonts w:ascii="Arial" w:hAnsi="Arial" w:cs="Arial"/>
      <w:color w:val="auto"/>
      <w:sz w:val="20"/>
    </w:rPr>
  </w:style>
  <w:style w:type="character" w:customStyle="1" w:styleId="Estiloderedaccinpersonalizado">
    <w:name w:val="Estilo de redacción personalizado"/>
    <w:basedOn w:val="Fuentedeprrafopredeter"/>
    <w:rPr>
      <w:rFonts w:ascii="Arial" w:hAnsi="Arial" w:cs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4.xml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image" Target="media/image5.wmf"/><Relationship Id="rId17" Type="http://schemas.openxmlformats.org/officeDocument/2006/relationships/control" Target="activeX/activeX6.xml"/><Relationship Id="rId2" Type="http://schemas.microsoft.com/office/2007/relationships/stylesWithEffects" Target="stylesWithEffect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5" Type="http://schemas.openxmlformats.org/officeDocument/2006/relationships/image" Target="media/image1.jpeg"/><Relationship Id="rId15" Type="http://schemas.openxmlformats.org/officeDocument/2006/relationships/control" Target="activeX/activeX5.xml"/><Relationship Id="rId10" Type="http://schemas.openxmlformats.org/officeDocument/2006/relationships/image" Target="media/image4.wmf"/><Relationship Id="rId19" Type="http://schemas.openxmlformats.org/officeDocument/2006/relationships/control" Target="activeX/activeX7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6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379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MAXDATA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Nombre de usuario</dc:creator>
  <cp:keywords/>
  <dc:description/>
  <cp:lastModifiedBy>Nombre de usuario</cp:lastModifiedBy>
  <cp:revision>1</cp:revision>
  <cp:lastPrinted>2016-11-11T13:08:00Z</cp:lastPrinted>
  <dcterms:created xsi:type="dcterms:W3CDTF">2016-11-11T12:46:00Z</dcterms:created>
  <dcterms:modified xsi:type="dcterms:W3CDTF">2016-11-11T13:19:00Z</dcterms:modified>
</cp:coreProperties>
</file>