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39" w:rsidRDefault="00597B39" w:rsidP="00615507">
      <w:pPr>
        <w:jc w:val="both"/>
        <w:rPr>
          <w:lang w:val="ca-ES"/>
        </w:rPr>
      </w:pPr>
    </w:p>
    <w:p w:rsidR="00615507" w:rsidRPr="00615507" w:rsidRDefault="00597B39" w:rsidP="00615507">
      <w:pPr>
        <w:jc w:val="center"/>
        <w:rPr>
          <w:b/>
          <w:sz w:val="32"/>
          <w:lang w:val="ca-ES"/>
        </w:rPr>
      </w:pPr>
      <w:r w:rsidRPr="00615507">
        <w:rPr>
          <w:b/>
          <w:sz w:val="32"/>
          <w:lang w:val="ca-ES"/>
        </w:rPr>
        <w:t xml:space="preserve">Laudatio </w:t>
      </w:r>
      <w:r w:rsidR="00D27E1D">
        <w:rPr>
          <w:b/>
          <w:sz w:val="32"/>
          <w:lang w:val="ca-ES"/>
        </w:rPr>
        <w:t xml:space="preserve">a </w:t>
      </w:r>
      <w:r w:rsidRPr="00615507">
        <w:rPr>
          <w:b/>
          <w:sz w:val="32"/>
          <w:lang w:val="ca-ES"/>
        </w:rPr>
        <w:t>Pere Cuxart Bartolí</w:t>
      </w:r>
    </w:p>
    <w:p w:rsidR="00597B39" w:rsidRPr="00615507" w:rsidRDefault="00D27E1D" w:rsidP="00615507">
      <w:pPr>
        <w:jc w:val="center"/>
        <w:rPr>
          <w:sz w:val="32"/>
          <w:lang w:val="ca-ES"/>
        </w:rPr>
      </w:pPr>
      <w:r>
        <w:rPr>
          <w:b/>
          <w:sz w:val="32"/>
          <w:lang w:val="ca-ES"/>
        </w:rPr>
        <w:t>Premi Agustí Juandó i Royo 2016</w:t>
      </w:r>
    </w:p>
    <w:p w:rsidR="006E1A81" w:rsidRDefault="006E1A81" w:rsidP="00615507">
      <w:pPr>
        <w:jc w:val="both"/>
        <w:rPr>
          <w:lang w:val="ca-ES"/>
        </w:rPr>
      </w:pPr>
    </w:p>
    <w:p w:rsidR="00153078" w:rsidRDefault="00153078" w:rsidP="00615507">
      <w:pPr>
        <w:jc w:val="both"/>
        <w:rPr>
          <w:lang w:val="ca-ES"/>
        </w:rPr>
      </w:pPr>
      <w:r>
        <w:rPr>
          <w:lang w:val="ca-ES"/>
        </w:rPr>
        <w:t xml:space="preserve">Aquest premi es concedeix </w:t>
      </w:r>
      <w:r w:rsidRPr="00153078">
        <w:rPr>
          <w:lang w:val="ca-ES"/>
        </w:rPr>
        <w:t>amb l’objectiu de reconèixer aquelles persones o entitats que en la seva trajectòria professional s’hagin distingit per la defensa de la llengua catalana en l’àmbit jurídic administratiu.</w:t>
      </w:r>
      <w:r w:rsidR="00615507">
        <w:rPr>
          <w:lang w:val="ca-ES"/>
        </w:rPr>
        <w:t xml:space="preserve"> </w:t>
      </w:r>
      <w:r>
        <w:rPr>
          <w:lang w:val="ca-ES"/>
        </w:rPr>
        <w:t>Enguany s’ha decidit l’atorgament a Pere Cuxart.</w:t>
      </w:r>
    </w:p>
    <w:p w:rsidR="00153078" w:rsidRDefault="00153078" w:rsidP="00615507">
      <w:pPr>
        <w:jc w:val="both"/>
        <w:rPr>
          <w:lang w:val="ca-ES"/>
        </w:rPr>
      </w:pPr>
    </w:p>
    <w:p w:rsidR="00615507" w:rsidRDefault="00153078" w:rsidP="00615507">
      <w:pPr>
        <w:jc w:val="both"/>
        <w:rPr>
          <w:lang w:val="ca-ES"/>
        </w:rPr>
      </w:pPr>
      <w:r>
        <w:rPr>
          <w:lang w:val="ca-ES"/>
        </w:rPr>
        <w:t>Benvolgut amic</w:t>
      </w:r>
      <w:r w:rsidR="00615507">
        <w:rPr>
          <w:lang w:val="ca-ES"/>
        </w:rPr>
        <w:t>,</w:t>
      </w:r>
      <w:r>
        <w:rPr>
          <w:lang w:val="ca-ES"/>
        </w:rPr>
        <w:t xml:space="preserve"> </w:t>
      </w:r>
    </w:p>
    <w:p w:rsidR="00615507" w:rsidRDefault="00615507" w:rsidP="00615507">
      <w:pPr>
        <w:ind w:firstLine="708"/>
        <w:jc w:val="both"/>
        <w:rPr>
          <w:lang w:val="ca-ES"/>
        </w:rPr>
      </w:pPr>
    </w:p>
    <w:p w:rsidR="00153078" w:rsidRDefault="00615507" w:rsidP="00615507">
      <w:pPr>
        <w:ind w:firstLine="708"/>
        <w:jc w:val="both"/>
        <w:rPr>
          <w:lang w:val="ca-ES"/>
        </w:rPr>
      </w:pPr>
      <w:r>
        <w:rPr>
          <w:lang w:val="ca-ES"/>
        </w:rPr>
        <w:t>Q</w:t>
      </w:r>
      <w:r w:rsidR="00153078">
        <w:rPr>
          <w:lang w:val="ca-ES"/>
        </w:rPr>
        <w:t xml:space="preserve">uan se’t comunicà </w:t>
      </w:r>
      <w:r w:rsidR="00FC3215">
        <w:rPr>
          <w:lang w:val="ca-ES"/>
        </w:rPr>
        <w:t>el guardó</w:t>
      </w:r>
      <w:r w:rsidR="004C5847">
        <w:rPr>
          <w:lang w:val="ca-ES"/>
        </w:rPr>
        <w:t>,</w:t>
      </w:r>
      <w:r w:rsidR="00153078">
        <w:rPr>
          <w:lang w:val="ca-ES"/>
        </w:rPr>
        <w:t xml:space="preserve"> vas dir que no entenies perquè se t’atorgava, que no te’l mereixies.</w:t>
      </w:r>
    </w:p>
    <w:p w:rsidR="00153078" w:rsidRDefault="00153078" w:rsidP="00615507">
      <w:pPr>
        <w:jc w:val="both"/>
        <w:rPr>
          <w:lang w:val="ca-ES"/>
        </w:rPr>
      </w:pPr>
    </w:p>
    <w:p w:rsidR="00153078" w:rsidRDefault="00153078" w:rsidP="00615507">
      <w:pPr>
        <w:ind w:firstLine="708"/>
        <w:jc w:val="both"/>
        <w:rPr>
          <w:lang w:val="ca-ES"/>
        </w:rPr>
      </w:pPr>
      <w:r>
        <w:rPr>
          <w:lang w:val="ca-ES"/>
        </w:rPr>
        <w:t xml:space="preserve">Els premis s’han concedit fins ara a persones per la seva activitat </w:t>
      </w:r>
      <w:r w:rsidR="006E1A81">
        <w:rPr>
          <w:lang w:val="ca-ES"/>
        </w:rPr>
        <w:t xml:space="preserve">de defensa de la llengua en el període democràtic. </w:t>
      </w:r>
      <w:r w:rsidR="00615507">
        <w:rPr>
          <w:lang w:val="ca-ES"/>
        </w:rPr>
        <w:t>Amb</w:t>
      </w:r>
      <w:r>
        <w:rPr>
          <w:lang w:val="ca-ES"/>
        </w:rPr>
        <w:t xml:space="preserve"> tu</w:t>
      </w:r>
      <w:r w:rsidR="00615507">
        <w:rPr>
          <w:lang w:val="ca-ES"/>
        </w:rPr>
        <w:t xml:space="preserve">, volem </w:t>
      </w:r>
      <w:r>
        <w:rPr>
          <w:lang w:val="ca-ES"/>
        </w:rPr>
        <w:t>reconèixer la teva trajectòria</w:t>
      </w:r>
      <w:r w:rsidR="006E1A81">
        <w:rPr>
          <w:lang w:val="ca-ES"/>
        </w:rPr>
        <w:t xml:space="preserve"> vital en anys molt difícils</w:t>
      </w:r>
      <w:r w:rsidR="00FC3215">
        <w:rPr>
          <w:lang w:val="ca-ES"/>
        </w:rPr>
        <w:t>,</w:t>
      </w:r>
      <w:r w:rsidR="006E1A81">
        <w:rPr>
          <w:lang w:val="ca-ES"/>
        </w:rPr>
        <w:t xml:space="preserve"> mantenint la flama de la llengua a l’advocacia, i amb tu</w:t>
      </w:r>
      <w:r w:rsidR="00615507">
        <w:rPr>
          <w:lang w:val="ca-ES"/>
        </w:rPr>
        <w:t>,</w:t>
      </w:r>
      <w:r w:rsidR="006E1A81">
        <w:rPr>
          <w:lang w:val="ca-ES"/>
        </w:rPr>
        <w:t xml:space="preserve"> </w:t>
      </w:r>
      <w:r>
        <w:rPr>
          <w:lang w:val="ca-ES"/>
        </w:rPr>
        <w:t>la dels teus companys advocats d’aquell temps.</w:t>
      </w:r>
    </w:p>
    <w:p w:rsidR="006D41A1" w:rsidRDefault="006D41A1" w:rsidP="00615507">
      <w:pPr>
        <w:jc w:val="both"/>
        <w:rPr>
          <w:lang w:val="ca-ES"/>
        </w:rPr>
      </w:pPr>
    </w:p>
    <w:p w:rsidR="006D41A1" w:rsidRDefault="006D41A1" w:rsidP="00615507">
      <w:pPr>
        <w:ind w:firstLine="708"/>
        <w:jc w:val="both"/>
        <w:rPr>
          <w:lang w:val="ca-ES"/>
        </w:rPr>
      </w:pPr>
      <w:r>
        <w:rPr>
          <w:lang w:val="ca-ES"/>
        </w:rPr>
        <w:t xml:space="preserve">Tu vas estudiar a la universitat en el moment </w:t>
      </w:r>
      <w:r w:rsidR="00FC3215">
        <w:rPr>
          <w:lang w:val="ca-ES"/>
        </w:rPr>
        <w:t>més dur del franquisme; si poguéssim</w:t>
      </w:r>
      <w:r>
        <w:rPr>
          <w:lang w:val="ca-ES"/>
        </w:rPr>
        <w:t xml:space="preserve"> dir que el franquisme </w:t>
      </w:r>
      <w:r w:rsidR="006E1A81">
        <w:rPr>
          <w:lang w:val="ca-ES"/>
        </w:rPr>
        <w:t xml:space="preserve">tingués cap caire </w:t>
      </w:r>
      <w:r>
        <w:rPr>
          <w:lang w:val="ca-ES"/>
        </w:rPr>
        <w:t>amable.</w:t>
      </w:r>
    </w:p>
    <w:p w:rsidR="006D41A1" w:rsidRDefault="006D41A1" w:rsidP="00615507">
      <w:pPr>
        <w:jc w:val="both"/>
        <w:rPr>
          <w:lang w:val="ca-ES"/>
        </w:rPr>
      </w:pPr>
    </w:p>
    <w:p w:rsidR="006D41A1" w:rsidRDefault="00FC3215" w:rsidP="00615507">
      <w:pPr>
        <w:ind w:firstLine="708"/>
        <w:jc w:val="both"/>
        <w:rPr>
          <w:lang w:val="ca-ES"/>
        </w:rPr>
      </w:pPr>
      <w:r>
        <w:rPr>
          <w:lang w:val="ca-ES"/>
        </w:rPr>
        <w:t>Aquell moment en qu</w:t>
      </w:r>
      <w:r w:rsidR="00615507">
        <w:rPr>
          <w:lang w:val="ca-ES"/>
        </w:rPr>
        <w:t>è</w:t>
      </w:r>
      <w:r>
        <w:rPr>
          <w:lang w:val="ca-ES"/>
        </w:rPr>
        <w:t xml:space="preserve"> la F</w:t>
      </w:r>
      <w:r w:rsidR="006D41A1">
        <w:rPr>
          <w:lang w:val="ca-ES"/>
        </w:rPr>
        <w:t>alange volia domin</w:t>
      </w:r>
      <w:r w:rsidR="004C5847">
        <w:rPr>
          <w:lang w:val="ca-ES"/>
        </w:rPr>
        <w:t>ar les institucions,</w:t>
      </w:r>
      <w:r>
        <w:rPr>
          <w:lang w:val="ca-ES"/>
        </w:rPr>
        <w:t xml:space="preserve"> </w:t>
      </w:r>
      <w:r w:rsidR="004C5847">
        <w:rPr>
          <w:lang w:val="ca-ES"/>
        </w:rPr>
        <w:t>a</w:t>
      </w:r>
      <w:r w:rsidR="00CB7C64">
        <w:rPr>
          <w:lang w:val="ca-ES"/>
        </w:rPr>
        <w:t xml:space="preserve"> la Univ</w:t>
      </w:r>
      <w:r w:rsidR="006D41A1">
        <w:rPr>
          <w:lang w:val="ca-ES"/>
        </w:rPr>
        <w:t>ersitat imperaven els membres del SEU</w:t>
      </w:r>
      <w:r w:rsidR="006E1A81">
        <w:rPr>
          <w:lang w:val="ca-ES"/>
        </w:rPr>
        <w:t>, i</w:t>
      </w:r>
      <w:r w:rsidR="006D41A1">
        <w:rPr>
          <w:lang w:val="ca-ES"/>
        </w:rPr>
        <w:t xml:space="preserve"> no es permetia altra acció ni activitat que </w:t>
      </w:r>
      <w:r w:rsidR="004A42EF">
        <w:rPr>
          <w:lang w:val="ca-ES"/>
        </w:rPr>
        <w:t>fos</w:t>
      </w:r>
      <w:r w:rsidR="006D41A1">
        <w:rPr>
          <w:lang w:val="ca-ES"/>
        </w:rPr>
        <w:t xml:space="preserve"> l’</w:t>
      </w:r>
      <w:r>
        <w:rPr>
          <w:lang w:val="ca-ES"/>
        </w:rPr>
        <w:t>adhesió i la lloança al règim. Eren e</w:t>
      </w:r>
      <w:r w:rsidR="006E1A81">
        <w:rPr>
          <w:lang w:val="ca-ES"/>
        </w:rPr>
        <w:t>ls t</w:t>
      </w:r>
      <w:r w:rsidR="006D41A1">
        <w:rPr>
          <w:lang w:val="ca-ES"/>
        </w:rPr>
        <w:t>emps més durs de la repressió política del País.</w:t>
      </w:r>
    </w:p>
    <w:p w:rsidR="007C13A0" w:rsidRDefault="007C13A0" w:rsidP="00615507">
      <w:pPr>
        <w:jc w:val="both"/>
        <w:rPr>
          <w:lang w:val="ca-ES"/>
        </w:rPr>
      </w:pPr>
    </w:p>
    <w:p w:rsidR="007C13A0" w:rsidRPr="00615507" w:rsidRDefault="007C13A0" w:rsidP="00615507">
      <w:pPr>
        <w:jc w:val="center"/>
        <w:rPr>
          <w:b/>
          <w:i/>
          <w:lang w:val="ca-ES"/>
        </w:rPr>
      </w:pPr>
      <w:r w:rsidRPr="00615507">
        <w:rPr>
          <w:b/>
          <w:i/>
          <w:lang w:val="ca-ES"/>
        </w:rPr>
        <w:t>Ah, joves llavis desclosos després</w:t>
      </w:r>
    </w:p>
    <w:p w:rsidR="007C13A0" w:rsidRPr="00615507" w:rsidRDefault="007C13A0" w:rsidP="00615507">
      <w:pPr>
        <w:jc w:val="center"/>
        <w:rPr>
          <w:b/>
          <w:i/>
          <w:lang w:val="ca-ES"/>
        </w:rPr>
      </w:pPr>
      <w:r w:rsidRPr="00615507">
        <w:rPr>
          <w:b/>
          <w:i/>
          <w:lang w:val="ca-ES"/>
        </w:rPr>
        <w:t>de la foscor, si sabíeu com l'alba</w:t>
      </w:r>
    </w:p>
    <w:p w:rsidR="007C13A0" w:rsidRPr="00615507" w:rsidRDefault="007C13A0" w:rsidP="00615507">
      <w:pPr>
        <w:jc w:val="center"/>
        <w:rPr>
          <w:b/>
          <w:i/>
          <w:lang w:val="ca-ES"/>
        </w:rPr>
      </w:pPr>
      <w:r w:rsidRPr="00615507">
        <w:rPr>
          <w:b/>
          <w:i/>
          <w:lang w:val="ca-ES"/>
        </w:rPr>
        <w:t>ens ha trigat, com és llarg d'esperar</w:t>
      </w:r>
    </w:p>
    <w:p w:rsidR="007C13A0" w:rsidRPr="00615507" w:rsidRDefault="007C13A0" w:rsidP="00615507">
      <w:pPr>
        <w:jc w:val="center"/>
        <w:rPr>
          <w:b/>
          <w:i/>
          <w:lang w:val="ca-ES"/>
        </w:rPr>
      </w:pPr>
      <w:r w:rsidRPr="00615507">
        <w:rPr>
          <w:b/>
          <w:i/>
          <w:lang w:val="ca-ES"/>
        </w:rPr>
        <w:t>un alçament de llum en la tenebra!</w:t>
      </w:r>
    </w:p>
    <w:p w:rsidR="007C13A0" w:rsidRDefault="007C13A0" w:rsidP="00615507">
      <w:pPr>
        <w:jc w:val="both"/>
        <w:rPr>
          <w:lang w:val="ca-ES"/>
        </w:rPr>
      </w:pPr>
    </w:p>
    <w:p w:rsidR="006D41A1" w:rsidRDefault="007C13A0" w:rsidP="00615507">
      <w:pPr>
        <w:ind w:firstLine="708"/>
        <w:jc w:val="both"/>
        <w:rPr>
          <w:lang w:val="ca-ES"/>
        </w:rPr>
      </w:pPr>
      <w:r>
        <w:rPr>
          <w:lang w:val="ca-ES"/>
        </w:rPr>
        <w:t>Havies</w:t>
      </w:r>
      <w:r w:rsidR="006D41A1">
        <w:rPr>
          <w:lang w:val="ca-ES"/>
        </w:rPr>
        <w:t xml:space="preserve"> viscut l’</w:t>
      </w:r>
      <w:r w:rsidR="00CB7C64">
        <w:rPr>
          <w:lang w:val="ca-ES"/>
        </w:rPr>
        <w:t>esperan</w:t>
      </w:r>
      <w:r w:rsidR="006D41A1">
        <w:rPr>
          <w:lang w:val="ca-ES"/>
        </w:rPr>
        <w:t xml:space="preserve">ça de l’albada de la </w:t>
      </w:r>
      <w:r w:rsidR="00ED0925">
        <w:rPr>
          <w:lang w:val="ca-ES"/>
        </w:rPr>
        <w:t xml:space="preserve">nostra </w:t>
      </w:r>
      <w:r w:rsidR="006D41A1">
        <w:rPr>
          <w:lang w:val="ca-ES"/>
        </w:rPr>
        <w:t xml:space="preserve">república </w:t>
      </w:r>
      <w:r w:rsidR="00ED0925">
        <w:rPr>
          <w:lang w:val="ca-ES"/>
        </w:rPr>
        <w:t>i passares</w:t>
      </w:r>
      <w:r w:rsidR="006D41A1">
        <w:rPr>
          <w:lang w:val="ca-ES"/>
        </w:rPr>
        <w:t xml:space="preserve"> d’una escola feta </w:t>
      </w:r>
      <w:r w:rsidR="00ED0925">
        <w:rPr>
          <w:lang w:val="ca-ES"/>
        </w:rPr>
        <w:t>el 1925 durant la dictadura de Primo de Ri</w:t>
      </w:r>
      <w:r w:rsidR="006D480A">
        <w:rPr>
          <w:lang w:val="ca-ES"/>
        </w:rPr>
        <w:t>v</w:t>
      </w:r>
      <w:bookmarkStart w:id="0" w:name="_GoBack"/>
      <w:bookmarkEnd w:id="0"/>
      <w:r w:rsidR="00ED0925">
        <w:rPr>
          <w:lang w:val="ca-ES"/>
        </w:rPr>
        <w:t xml:space="preserve">era </w:t>
      </w:r>
      <w:r w:rsidR="006D41A1">
        <w:rPr>
          <w:lang w:val="ca-ES"/>
        </w:rPr>
        <w:t>co</w:t>
      </w:r>
      <w:r w:rsidR="00FC3215">
        <w:rPr>
          <w:lang w:val="ca-ES"/>
        </w:rPr>
        <w:t>m va ser el Tècnic Eulàlia. E</w:t>
      </w:r>
      <w:r w:rsidR="006D41A1">
        <w:rPr>
          <w:lang w:val="ca-ES"/>
        </w:rPr>
        <w:t>scola catalana</w:t>
      </w:r>
      <w:r w:rsidR="004A42EF">
        <w:rPr>
          <w:lang w:val="ca-ES"/>
        </w:rPr>
        <w:t xml:space="preserve">, </w:t>
      </w:r>
      <w:r w:rsidR="006D41A1">
        <w:rPr>
          <w:lang w:val="ca-ES"/>
        </w:rPr>
        <w:t>en</w:t>
      </w:r>
      <w:r w:rsidR="00ED0925">
        <w:rPr>
          <w:lang w:val="ca-ES"/>
        </w:rPr>
        <w:t xml:space="preserve"> un</w:t>
      </w:r>
      <w:r w:rsidR="006D41A1">
        <w:rPr>
          <w:lang w:val="ca-ES"/>
        </w:rPr>
        <w:t xml:space="preserve"> temps que la nostra llengua era també perseguida.</w:t>
      </w:r>
    </w:p>
    <w:p w:rsidR="006D41A1" w:rsidRDefault="006D41A1" w:rsidP="00615507">
      <w:pPr>
        <w:jc w:val="both"/>
        <w:rPr>
          <w:lang w:val="ca-ES"/>
        </w:rPr>
      </w:pPr>
    </w:p>
    <w:p w:rsidR="006D41A1" w:rsidRDefault="006D41A1" w:rsidP="00615507">
      <w:pPr>
        <w:jc w:val="both"/>
        <w:rPr>
          <w:lang w:val="ca-ES"/>
        </w:rPr>
      </w:pPr>
      <w:r>
        <w:rPr>
          <w:lang w:val="ca-ES"/>
        </w:rPr>
        <w:tab/>
        <w:t>Aquella alb</w:t>
      </w:r>
      <w:r w:rsidR="004A42EF">
        <w:rPr>
          <w:lang w:val="ca-ES"/>
        </w:rPr>
        <w:t>ada va ser curta i visqueres im</w:t>
      </w:r>
      <w:r>
        <w:rPr>
          <w:lang w:val="ca-ES"/>
        </w:rPr>
        <w:t xml:space="preserve">mers en la més absoluta </w:t>
      </w:r>
      <w:r w:rsidR="004A42EF" w:rsidRPr="00EB2A4F">
        <w:rPr>
          <w:lang w:val="ca-ES"/>
        </w:rPr>
        <w:t>voràgine</w:t>
      </w:r>
      <w:r w:rsidR="004A42EF">
        <w:rPr>
          <w:lang w:val="ca-ES"/>
        </w:rPr>
        <w:t xml:space="preserve"> de </w:t>
      </w:r>
      <w:r>
        <w:rPr>
          <w:lang w:val="ca-ES"/>
        </w:rPr>
        <w:t>persecució contra la nostra llengua i</w:t>
      </w:r>
      <w:r w:rsidR="004A42EF">
        <w:rPr>
          <w:lang w:val="ca-ES"/>
        </w:rPr>
        <w:t xml:space="preserve"> de</w:t>
      </w:r>
      <w:r>
        <w:rPr>
          <w:lang w:val="ca-ES"/>
        </w:rPr>
        <w:t xml:space="preserve"> tot el que representava </w:t>
      </w:r>
      <w:r w:rsidR="004A42EF">
        <w:rPr>
          <w:lang w:val="ca-ES"/>
        </w:rPr>
        <w:t xml:space="preserve">i era </w:t>
      </w:r>
      <w:r>
        <w:rPr>
          <w:lang w:val="ca-ES"/>
        </w:rPr>
        <w:t xml:space="preserve">símbol </w:t>
      </w:r>
      <w:r w:rsidR="004A42EF">
        <w:rPr>
          <w:lang w:val="ca-ES"/>
        </w:rPr>
        <w:t>de la identitat del n</w:t>
      </w:r>
      <w:r>
        <w:rPr>
          <w:lang w:val="ca-ES"/>
        </w:rPr>
        <w:t>o</w:t>
      </w:r>
      <w:r w:rsidR="004A42EF">
        <w:rPr>
          <w:lang w:val="ca-ES"/>
        </w:rPr>
        <w:t>s</w:t>
      </w:r>
      <w:r>
        <w:rPr>
          <w:lang w:val="ca-ES"/>
        </w:rPr>
        <w:t>tre poble</w:t>
      </w:r>
      <w:r w:rsidR="004A42EF">
        <w:rPr>
          <w:lang w:val="ca-ES"/>
        </w:rPr>
        <w:t xml:space="preserve">. Com ja va dir en el seu ban el General </w:t>
      </w:r>
      <w:r w:rsidR="00615507">
        <w:rPr>
          <w:lang w:val="ca-ES"/>
        </w:rPr>
        <w:t>Álvarez</w:t>
      </w:r>
      <w:r w:rsidR="004A42EF">
        <w:rPr>
          <w:lang w:val="ca-ES"/>
        </w:rPr>
        <w:t xml:space="preserve"> Arenas</w:t>
      </w:r>
      <w:r w:rsidR="00FC3215">
        <w:rPr>
          <w:lang w:val="ca-ES"/>
        </w:rPr>
        <w:t xml:space="preserve"> en ocupar Barcelona</w:t>
      </w:r>
      <w:r w:rsidR="00ED0925">
        <w:rPr>
          <w:lang w:val="ca-ES"/>
        </w:rPr>
        <w:t>:</w:t>
      </w:r>
      <w:r w:rsidR="004A42EF">
        <w:rPr>
          <w:lang w:val="ca-ES"/>
        </w:rPr>
        <w:t xml:space="preserve"> “</w:t>
      </w:r>
      <w:r w:rsidR="00C133F0" w:rsidRPr="00C133F0">
        <w:rPr>
          <w:b/>
          <w:i/>
          <w:lang w:val="ca-ES"/>
        </w:rPr>
        <w:t>Estad seguros c</w:t>
      </w:r>
      <w:r w:rsidR="004A42EF" w:rsidRPr="00C133F0">
        <w:rPr>
          <w:b/>
          <w:i/>
          <w:lang w:val="ca-ES"/>
        </w:rPr>
        <w:t>atalanes</w:t>
      </w:r>
      <w:r w:rsidR="00C133F0" w:rsidRPr="00C133F0">
        <w:rPr>
          <w:b/>
          <w:i/>
          <w:lang w:val="ca-ES"/>
        </w:rPr>
        <w:t>, de que vuestro lenguaje en su uso privad</w:t>
      </w:r>
      <w:r w:rsidR="00615507">
        <w:rPr>
          <w:b/>
          <w:i/>
          <w:lang w:val="ca-ES"/>
        </w:rPr>
        <w:t>o y familiar no será perseguido</w:t>
      </w:r>
      <w:r w:rsidR="00C133F0">
        <w:rPr>
          <w:lang w:val="ca-ES"/>
        </w:rPr>
        <w:t>”</w:t>
      </w:r>
      <w:r w:rsidR="00615507">
        <w:rPr>
          <w:lang w:val="ca-ES"/>
        </w:rPr>
        <w:t>.</w:t>
      </w:r>
      <w:r w:rsidR="00C133F0">
        <w:rPr>
          <w:lang w:val="ca-ES"/>
        </w:rPr>
        <w:t xml:space="preserve"> I així va ser</w:t>
      </w:r>
      <w:r w:rsidR="00615507">
        <w:rPr>
          <w:lang w:val="ca-ES"/>
        </w:rPr>
        <w:t>.</w:t>
      </w:r>
      <w:r w:rsidR="00C133F0">
        <w:rPr>
          <w:lang w:val="ca-ES"/>
        </w:rPr>
        <w:t xml:space="preserve"> </w:t>
      </w:r>
      <w:r w:rsidR="00615507">
        <w:rPr>
          <w:lang w:val="ca-ES"/>
        </w:rPr>
        <w:t>I</w:t>
      </w:r>
      <w:r w:rsidR="00FC3215">
        <w:rPr>
          <w:lang w:val="ca-ES"/>
        </w:rPr>
        <w:t xml:space="preserve"> vei</w:t>
      </w:r>
      <w:r w:rsidR="00ED0925">
        <w:rPr>
          <w:lang w:val="ca-ES"/>
        </w:rPr>
        <w:t>eres com la teva llengua era perseguida de manera implacable en</w:t>
      </w:r>
      <w:r w:rsidR="00C133F0">
        <w:rPr>
          <w:lang w:val="ca-ES"/>
        </w:rPr>
        <w:t xml:space="preserve"> tot </w:t>
      </w:r>
      <w:r w:rsidR="00ED0925">
        <w:rPr>
          <w:lang w:val="ca-ES"/>
        </w:rPr>
        <w:t>l’</w:t>
      </w:r>
      <w:r w:rsidR="00C133F0">
        <w:rPr>
          <w:lang w:val="ca-ES"/>
        </w:rPr>
        <w:t>espai públic i en la feina. Tu ens passares la circular que va fer al companyia de tramvies de Barcelona en qu</w:t>
      </w:r>
      <w:r w:rsidR="00615507">
        <w:rPr>
          <w:lang w:val="ca-ES"/>
        </w:rPr>
        <w:t>è</w:t>
      </w:r>
      <w:r w:rsidR="00C133F0">
        <w:rPr>
          <w:lang w:val="ca-ES"/>
        </w:rPr>
        <w:t xml:space="preserve"> es deia</w:t>
      </w:r>
      <w:r w:rsidR="004C5847">
        <w:rPr>
          <w:lang w:val="ca-ES"/>
        </w:rPr>
        <w:t xml:space="preserve"> que</w:t>
      </w:r>
      <w:r w:rsidR="00615507">
        <w:rPr>
          <w:lang w:val="ca-ES"/>
        </w:rPr>
        <w:t>,</w:t>
      </w:r>
      <w:r w:rsidR="00C133F0">
        <w:rPr>
          <w:lang w:val="ca-ES"/>
        </w:rPr>
        <w:t xml:space="preserve"> per indicació del governador</w:t>
      </w:r>
      <w:r w:rsidR="00FC3215">
        <w:rPr>
          <w:lang w:val="ca-ES"/>
        </w:rPr>
        <w:t>,</w:t>
      </w:r>
      <w:r w:rsidR="00C133F0">
        <w:rPr>
          <w:lang w:val="ca-ES"/>
        </w:rPr>
        <w:t xml:space="preserve"> l’ús del català en l’àmbit de l’empresa </w:t>
      </w:r>
      <w:r w:rsidR="00ED0925">
        <w:rPr>
          <w:lang w:val="ca-ES"/>
        </w:rPr>
        <w:t>era</w:t>
      </w:r>
      <w:r w:rsidR="00C133F0">
        <w:rPr>
          <w:lang w:val="ca-ES"/>
        </w:rPr>
        <w:t xml:space="preserve"> sancionat amb l’acomiadament.</w:t>
      </w:r>
      <w:r w:rsidR="004A42EF">
        <w:rPr>
          <w:lang w:val="ca-ES"/>
        </w:rPr>
        <w:t xml:space="preserve"> </w:t>
      </w:r>
    </w:p>
    <w:p w:rsidR="006D41A1" w:rsidRDefault="006D41A1" w:rsidP="00615507">
      <w:pPr>
        <w:jc w:val="both"/>
        <w:rPr>
          <w:lang w:val="ca-ES"/>
        </w:rPr>
      </w:pPr>
    </w:p>
    <w:p w:rsidR="00C133F0" w:rsidRDefault="00FC3215" w:rsidP="00615507">
      <w:pPr>
        <w:ind w:firstLine="708"/>
        <w:jc w:val="both"/>
        <w:rPr>
          <w:lang w:val="ca-ES"/>
        </w:rPr>
      </w:pPr>
      <w:r>
        <w:rPr>
          <w:lang w:val="ca-ES"/>
        </w:rPr>
        <w:t>Vas viure</w:t>
      </w:r>
      <w:r w:rsidR="00C133F0">
        <w:rPr>
          <w:lang w:val="ca-ES"/>
        </w:rPr>
        <w:t xml:space="preserve"> </w:t>
      </w:r>
      <w:r w:rsidR="006D41A1">
        <w:rPr>
          <w:lang w:val="ca-ES"/>
        </w:rPr>
        <w:t>com es perseguia l’ús</w:t>
      </w:r>
      <w:r>
        <w:rPr>
          <w:lang w:val="ca-ES"/>
        </w:rPr>
        <w:t xml:space="preserve"> de la nostra llengua al carr</w:t>
      </w:r>
      <w:r w:rsidR="004C5847">
        <w:rPr>
          <w:lang w:val="ca-ES"/>
        </w:rPr>
        <w:t xml:space="preserve">er, on </w:t>
      </w:r>
      <w:r w:rsidR="006A0C49">
        <w:rPr>
          <w:lang w:val="ca-ES"/>
        </w:rPr>
        <w:t>e</w:t>
      </w:r>
      <w:r w:rsidR="006D41A1">
        <w:rPr>
          <w:lang w:val="ca-ES"/>
        </w:rPr>
        <w:t>r</w:t>
      </w:r>
      <w:r w:rsidR="004C5847">
        <w:rPr>
          <w:lang w:val="ca-ES"/>
        </w:rPr>
        <w:t>en esborrats</w:t>
      </w:r>
      <w:r w:rsidR="006D41A1">
        <w:rPr>
          <w:lang w:val="ca-ES"/>
        </w:rPr>
        <w:t xml:space="preserve"> tota inscripció i </w:t>
      </w:r>
      <w:r w:rsidR="004C5847">
        <w:rPr>
          <w:lang w:val="ca-ES"/>
        </w:rPr>
        <w:t xml:space="preserve">tot </w:t>
      </w:r>
      <w:r w:rsidR="006D41A1">
        <w:rPr>
          <w:lang w:val="ca-ES"/>
        </w:rPr>
        <w:t>cartell</w:t>
      </w:r>
      <w:r w:rsidR="00ED0925">
        <w:rPr>
          <w:lang w:val="ca-ES"/>
        </w:rPr>
        <w:t>,</w:t>
      </w:r>
      <w:r w:rsidR="00C133F0">
        <w:rPr>
          <w:lang w:val="ca-ES"/>
        </w:rPr>
        <w:t xml:space="preserve"> amb la imposició de fortes</w:t>
      </w:r>
      <w:r>
        <w:rPr>
          <w:lang w:val="ca-ES"/>
        </w:rPr>
        <w:t xml:space="preserve"> sancions als qui no obeïen. E</w:t>
      </w:r>
      <w:r w:rsidR="00C133F0">
        <w:rPr>
          <w:lang w:val="ca-ES"/>
        </w:rPr>
        <w:t>ntraves a una facultat o</w:t>
      </w:r>
      <w:r w:rsidR="004C5847">
        <w:rPr>
          <w:lang w:val="ca-ES"/>
        </w:rPr>
        <w:t>n</w:t>
      </w:r>
      <w:r w:rsidR="00C133F0">
        <w:rPr>
          <w:lang w:val="ca-ES"/>
        </w:rPr>
        <w:t xml:space="preserve"> no tan sols s’havia esborrat i era perseguida la llengua catalana, </w:t>
      </w:r>
      <w:r w:rsidR="004C5847">
        <w:rPr>
          <w:lang w:val="ca-ES"/>
        </w:rPr>
        <w:t xml:space="preserve">sinó on </w:t>
      </w:r>
      <w:r w:rsidR="00ED0925">
        <w:rPr>
          <w:lang w:val="ca-ES"/>
        </w:rPr>
        <w:t xml:space="preserve">també </w:t>
      </w:r>
      <w:r w:rsidR="00C133F0">
        <w:rPr>
          <w:lang w:val="ca-ES"/>
        </w:rPr>
        <w:t>havi</w:t>
      </w:r>
      <w:r w:rsidR="00ED0925">
        <w:rPr>
          <w:lang w:val="ca-ES"/>
        </w:rPr>
        <w:t>a estat</w:t>
      </w:r>
      <w:r w:rsidR="00C133F0">
        <w:rPr>
          <w:lang w:val="ca-ES"/>
        </w:rPr>
        <w:t xml:space="preserve"> derogada la legislació del nostre dret</w:t>
      </w:r>
      <w:r w:rsidR="00ED0925">
        <w:rPr>
          <w:lang w:val="ca-ES"/>
        </w:rPr>
        <w:t xml:space="preserve"> que va ser feta pel Parlament, </w:t>
      </w:r>
      <w:r>
        <w:rPr>
          <w:lang w:val="ca-ES"/>
        </w:rPr>
        <w:t>que havia renovat</w:t>
      </w:r>
      <w:r w:rsidR="00C133F0">
        <w:rPr>
          <w:lang w:val="ca-ES"/>
        </w:rPr>
        <w:t xml:space="preserve"> un dret amb més de dos-cents anys sense possibilitat de disposar d’un òrgan legislatiu.</w:t>
      </w:r>
    </w:p>
    <w:p w:rsidR="006A0C49" w:rsidRDefault="006A0C49" w:rsidP="00615507">
      <w:pPr>
        <w:jc w:val="both"/>
        <w:rPr>
          <w:lang w:val="ca-ES"/>
        </w:rPr>
      </w:pPr>
    </w:p>
    <w:p w:rsidR="006A0C49" w:rsidRDefault="006A0C49" w:rsidP="00615507">
      <w:pPr>
        <w:ind w:firstLine="708"/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lang w:val="ca-ES"/>
        </w:rPr>
        <w:t xml:space="preserve">Tu et </w:t>
      </w:r>
      <w:r w:rsidR="00C133F0">
        <w:rPr>
          <w:lang w:val="ca-ES"/>
        </w:rPr>
        <w:t>rebel·lares davant d’</w:t>
      </w:r>
      <w:r>
        <w:rPr>
          <w:lang w:val="ca-ES"/>
        </w:rPr>
        <w:t>aquella situació i feres allò que era més exposat</w:t>
      </w:r>
      <w:r w:rsidR="00ED0925">
        <w:rPr>
          <w:lang w:val="ca-ES"/>
        </w:rPr>
        <w:t>,</w:t>
      </w:r>
      <w:r>
        <w:rPr>
          <w:lang w:val="ca-ES"/>
        </w:rPr>
        <w:t xml:space="preserve"> que va ser el teu compromís a defensar la llibertat de </w:t>
      </w:r>
      <w:r w:rsidR="00C133F0">
        <w:rPr>
          <w:lang w:val="ca-ES"/>
        </w:rPr>
        <w:t>la llengua i</w:t>
      </w:r>
      <w:r w:rsidR="004C5847">
        <w:rPr>
          <w:lang w:val="ca-ES"/>
        </w:rPr>
        <w:t xml:space="preserve"> </w:t>
      </w:r>
      <w:r>
        <w:rPr>
          <w:lang w:val="ca-ES"/>
        </w:rPr>
        <w:t>l</w:t>
      </w:r>
      <w:r w:rsidR="00ED0925">
        <w:rPr>
          <w:lang w:val="ca-ES"/>
        </w:rPr>
        <w:t>a llibertat política integrant-t</w:t>
      </w:r>
      <w:r>
        <w:rPr>
          <w:lang w:val="ca-ES"/>
        </w:rPr>
        <w:t>e al Front Universitari de Catalunya</w:t>
      </w:r>
      <w:r w:rsidR="00ED0925">
        <w:rPr>
          <w:lang w:val="ca-ES"/>
        </w:rPr>
        <w:t>,</w:t>
      </w:r>
      <w:r>
        <w:rPr>
          <w:lang w:val="ca-ES"/>
        </w:rPr>
        <w:t xml:space="preserve"> </w:t>
      </w:r>
      <w:r w:rsidR="00C133F0">
        <w:rPr>
          <w:lang w:val="ca-ES"/>
        </w:rPr>
        <w:t xml:space="preserve">on </w:t>
      </w:r>
      <w:r w:rsidR="007C13A0">
        <w:rPr>
          <w:lang w:val="ca-ES"/>
        </w:rPr>
        <w:t>realitzàveu</w:t>
      </w:r>
      <w:r w:rsidR="00C133F0">
        <w:rPr>
          <w:lang w:val="ca-ES"/>
        </w:rPr>
        <w:t xml:space="preserve"> de manera clandestina accions de resistència. Allí coincidires</w:t>
      </w:r>
      <w:r w:rsidR="004C5847">
        <w:rPr>
          <w:lang w:val="ca-ES"/>
        </w:rPr>
        <w:t xml:space="preserve"> </w:t>
      </w:r>
      <w:r w:rsidR="00C133F0">
        <w:rPr>
          <w:lang w:val="ca-ES"/>
        </w:rPr>
        <w:t>amb e</w:t>
      </w:r>
      <w:r w:rsidRPr="006A0C49">
        <w:rPr>
          <w:color w:val="252525"/>
          <w:szCs w:val="28"/>
          <w:shd w:val="clear" w:color="auto" w:fill="FFFFFF"/>
          <w:lang w:val="ca-ES"/>
        </w:rPr>
        <w:t xml:space="preserve">l president </w:t>
      </w:r>
      <w:r w:rsidR="00ED0925">
        <w:rPr>
          <w:color w:val="252525"/>
          <w:szCs w:val="28"/>
          <w:shd w:val="clear" w:color="auto" w:fill="FFFFFF"/>
          <w:lang w:val="ca-ES"/>
        </w:rPr>
        <w:t xml:space="preserve">que </w:t>
      </w:r>
      <w:r w:rsidRPr="006A0C49">
        <w:rPr>
          <w:color w:val="252525"/>
          <w:szCs w:val="28"/>
          <w:shd w:val="clear" w:color="auto" w:fill="FFFFFF"/>
          <w:lang w:val="ca-ES"/>
        </w:rPr>
        <w:t>fou</w:t>
      </w:r>
      <w:r w:rsidRPr="006A0C49">
        <w:rPr>
          <w:rStyle w:val="apple-converted-space"/>
          <w:color w:val="252525"/>
          <w:szCs w:val="28"/>
          <w:shd w:val="clear" w:color="auto" w:fill="FFFFFF"/>
          <w:lang w:val="ca-ES"/>
        </w:rPr>
        <w:t> </w:t>
      </w:r>
      <w:hyperlink r:id="rId7" w:tooltip="Josep Benet i Morell" w:history="1">
        <w:r w:rsidRPr="006A0C49">
          <w:rPr>
            <w:rStyle w:val="Hipervnculo"/>
            <w:color w:val="000000" w:themeColor="text1"/>
            <w:szCs w:val="28"/>
            <w:u w:val="none"/>
            <w:shd w:val="clear" w:color="auto" w:fill="FFFFFF"/>
            <w:lang w:val="ca-ES"/>
          </w:rPr>
          <w:t>Josep Benet i Morell</w:t>
        </w:r>
      </w:hyperlink>
      <w:r w:rsidRPr="006A0C49">
        <w:rPr>
          <w:color w:val="000000" w:themeColor="text1"/>
          <w:szCs w:val="28"/>
          <w:shd w:val="clear" w:color="auto" w:fill="FFFFFF"/>
          <w:lang w:val="ca-ES"/>
        </w:rPr>
        <w:t>,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Pr="006A0C49">
        <w:rPr>
          <w:color w:val="000000" w:themeColor="text1"/>
          <w:szCs w:val="28"/>
          <w:shd w:val="clear" w:color="auto" w:fill="FFFFFF"/>
          <w:lang w:val="ca-ES"/>
        </w:rPr>
        <w:t>Lluís Torras, Jordi Cuxart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, </w:t>
      </w:r>
      <w:hyperlink r:id="rId8" w:tooltip="Joan Sansa i Caminal (encara no existeix)" w:history="1">
        <w:r w:rsidRPr="006A0C49">
          <w:rPr>
            <w:rStyle w:val="Hipervnculo"/>
            <w:color w:val="000000" w:themeColor="text1"/>
            <w:szCs w:val="28"/>
            <w:u w:val="none"/>
            <w:shd w:val="clear" w:color="auto" w:fill="FFFFFF"/>
            <w:lang w:val="ca-ES"/>
          </w:rPr>
          <w:t>Joan Sansa i Caminal</w:t>
        </w:r>
      </w:hyperlink>
      <w:r w:rsidRPr="006A0C49">
        <w:rPr>
          <w:color w:val="000000" w:themeColor="text1"/>
          <w:szCs w:val="28"/>
          <w:shd w:val="clear" w:color="auto" w:fill="FFFFFF"/>
          <w:lang w:val="ca-ES"/>
        </w:rPr>
        <w:t>,</w:t>
      </w:r>
      <w:r w:rsidRPr="006A0C49">
        <w:rPr>
          <w:rStyle w:val="apple-converted-space"/>
          <w:color w:val="000000" w:themeColor="text1"/>
          <w:szCs w:val="28"/>
          <w:shd w:val="clear" w:color="auto" w:fill="FFFFFF"/>
          <w:lang w:val="ca-ES"/>
        </w:rPr>
        <w:t> </w:t>
      </w:r>
      <w:hyperlink r:id="rId9" w:tooltip="Alexandre Cirici i Pellicer" w:history="1">
        <w:r w:rsidRPr="006A0C49">
          <w:rPr>
            <w:rStyle w:val="Hipervnculo"/>
            <w:color w:val="000000" w:themeColor="text1"/>
            <w:szCs w:val="28"/>
            <w:u w:val="none"/>
            <w:shd w:val="clear" w:color="auto" w:fill="FFFFFF"/>
            <w:lang w:val="ca-ES"/>
          </w:rPr>
          <w:t>Alexandre Cirici i Pellicer</w:t>
        </w:r>
      </w:hyperlink>
      <w:r w:rsidRPr="006A0C49">
        <w:rPr>
          <w:color w:val="000000" w:themeColor="text1"/>
          <w:szCs w:val="28"/>
          <w:shd w:val="clear" w:color="auto" w:fill="FFFFFF"/>
          <w:lang w:val="ca-ES"/>
        </w:rPr>
        <w:t>,</w:t>
      </w:r>
      <w:r w:rsidRPr="006A0C49">
        <w:rPr>
          <w:rStyle w:val="apple-converted-space"/>
          <w:color w:val="000000" w:themeColor="text1"/>
          <w:szCs w:val="28"/>
          <w:shd w:val="clear" w:color="auto" w:fill="FFFFFF"/>
          <w:lang w:val="ca-ES"/>
        </w:rPr>
        <w:t> </w:t>
      </w:r>
      <w:hyperlink r:id="rId10" w:tooltip="Josep Maria Ainaud de Lasarte" w:history="1">
        <w:r w:rsidRPr="006A0C49">
          <w:rPr>
            <w:rStyle w:val="Hipervnculo"/>
            <w:color w:val="000000" w:themeColor="text1"/>
            <w:szCs w:val="28"/>
            <w:u w:val="none"/>
            <w:shd w:val="clear" w:color="auto" w:fill="FFFFFF"/>
            <w:lang w:val="ca-ES"/>
          </w:rPr>
          <w:t>Josep Maria Ainaud de Lasarte</w:t>
        </w:r>
      </w:hyperlink>
      <w:r w:rsidRPr="006A0C49">
        <w:rPr>
          <w:color w:val="000000" w:themeColor="text1"/>
          <w:szCs w:val="28"/>
          <w:shd w:val="clear" w:color="auto" w:fill="FFFFFF"/>
          <w:lang w:val="ca-ES"/>
        </w:rPr>
        <w:t>,</w:t>
      </w:r>
      <w:r w:rsidRPr="006A0C49">
        <w:rPr>
          <w:rStyle w:val="apple-converted-space"/>
          <w:color w:val="000000" w:themeColor="text1"/>
          <w:szCs w:val="28"/>
          <w:shd w:val="clear" w:color="auto" w:fill="FFFFFF"/>
          <w:lang w:val="ca-ES"/>
        </w:rPr>
        <w:t> </w:t>
      </w:r>
      <w:hyperlink r:id="rId11" w:tooltip="Francesc Casares i Potau" w:history="1">
        <w:r w:rsidRPr="006A0C49">
          <w:rPr>
            <w:rStyle w:val="Hipervnculo"/>
            <w:color w:val="000000" w:themeColor="text1"/>
            <w:szCs w:val="28"/>
            <w:u w:val="none"/>
            <w:shd w:val="clear" w:color="auto" w:fill="FFFFFF"/>
            <w:lang w:val="ca-ES"/>
          </w:rPr>
          <w:t>Francesc Casares i Potau</w:t>
        </w:r>
      </w:hyperlink>
      <w:r w:rsidRPr="006A0C49">
        <w:rPr>
          <w:color w:val="000000" w:themeColor="text1"/>
          <w:szCs w:val="28"/>
          <w:shd w:val="clear" w:color="auto" w:fill="FFFFFF"/>
          <w:lang w:val="ca-ES"/>
        </w:rPr>
        <w:t>,</w:t>
      </w:r>
      <w:r w:rsidRPr="006A0C49">
        <w:rPr>
          <w:rStyle w:val="apple-converted-space"/>
          <w:color w:val="000000" w:themeColor="text1"/>
          <w:szCs w:val="28"/>
          <w:shd w:val="clear" w:color="auto" w:fill="FFFFFF"/>
          <w:lang w:val="ca-ES"/>
        </w:rPr>
        <w:t> </w:t>
      </w:r>
      <w:hyperlink r:id="rId12" w:tooltip="Jordi Carbonell i de Ballester" w:history="1">
        <w:r w:rsidRPr="006A0C49">
          <w:rPr>
            <w:rStyle w:val="Hipervnculo"/>
            <w:color w:val="000000" w:themeColor="text1"/>
            <w:szCs w:val="28"/>
            <w:u w:val="none"/>
            <w:shd w:val="clear" w:color="auto" w:fill="FFFFFF"/>
            <w:lang w:val="ca-ES"/>
          </w:rPr>
          <w:t>Jordi Carbonell</w:t>
        </w:r>
      </w:hyperlink>
      <w:r w:rsidRPr="006A0C49">
        <w:rPr>
          <w:color w:val="000000" w:themeColor="text1"/>
          <w:szCs w:val="28"/>
          <w:shd w:val="clear" w:color="auto" w:fill="FFFFFF"/>
          <w:lang w:val="ca-ES"/>
        </w:rPr>
        <w:t>,</w:t>
      </w:r>
      <w:r w:rsidRPr="006A0C49">
        <w:rPr>
          <w:rStyle w:val="apple-converted-space"/>
          <w:color w:val="000000" w:themeColor="text1"/>
          <w:szCs w:val="28"/>
          <w:shd w:val="clear" w:color="auto" w:fill="FFFFFF"/>
          <w:lang w:val="ca-ES"/>
        </w:rPr>
        <w:t> </w:t>
      </w:r>
      <w:hyperlink r:id="rId13" w:tooltip="Anton Cañellas" w:history="1">
        <w:r w:rsidRPr="006A0C49">
          <w:rPr>
            <w:rStyle w:val="Hipervnculo"/>
            <w:color w:val="000000" w:themeColor="text1"/>
            <w:szCs w:val="28"/>
            <w:u w:val="none"/>
            <w:shd w:val="clear" w:color="auto" w:fill="FFFFFF"/>
            <w:lang w:val="ca-ES"/>
          </w:rPr>
          <w:t>Anton Cañellas</w:t>
        </w:r>
      </w:hyperlink>
      <w:r w:rsidRPr="006A0C49">
        <w:rPr>
          <w:rStyle w:val="apple-converted-space"/>
          <w:color w:val="000000" w:themeColor="text1"/>
          <w:szCs w:val="28"/>
          <w:shd w:val="clear" w:color="auto" w:fill="FFFFFF"/>
          <w:lang w:val="ca-ES"/>
        </w:rPr>
        <w:t> </w:t>
      </w:r>
      <w:r w:rsidRPr="006A0C49">
        <w:rPr>
          <w:color w:val="000000" w:themeColor="text1"/>
          <w:szCs w:val="28"/>
          <w:shd w:val="clear" w:color="auto" w:fill="FFFFFF"/>
          <w:lang w:val="ca-ES"/>
        </w:rPr>
        <w:t>i altres.</w:t>
      </w:r>
      <w:r w:rsidR="00C133F0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Lluitàveu</w:t>
      </w:r>
      <w:r w:rsidR="00C133F0">
        <w:rPr>
          <w:color w:val="000000" w:themeColor="text1"/>
          <w:szCs w:val="28"/>
          <w:shd w:val="clear" w:color="auto" w:fill="FFFFFF"/>
          <w:lang w:val="ca-ES"/>
        </w:rPr>
        <w:t xml:space="preserve"> contra un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a </w:t>
      </w:r>
      <w:r w:rsidR="00C133F0">
        <w:rPr>
          <w:color w:val="000000" w:themeColor="text1"/>
          <w:szCs w:val="28"/>
          <w:shd w:val="clear" w:color="auto" w:fill="FFFFFF"/>
          <w:lang w:val="ca-ES"/>
        </w:rPr>
        <w:t xml:space="preserve">universitat girada d’esquena </w:t>
      </w:r>
      <w:r w:rsidR="00615507">
        <w:rPr>
          <w:color w:val="000000" w:themeColor="text1"/>
          <w:szCs w:val="28"/>
          <w:shd w:val="clear" w:color="auto" w:fill="FFFFFF"/>
          <w:lang w:val="ca-ES"/>
        </w:rPr>
        <w:t>a</w:t>
      </w:r>
      <w:r w:rsidR="00C133F0">
        <w:rPr>
          <w:color w:val="000000" w:themeColor="text1"/>
          <w:szCs w:val="28"/>
          <w:shd w:val="clear" w:color="auto" w:fill="FFFFFF"/>
          <w:lang w:val="ca-ES"/>
        </w:rPr>
        <w:t xml:space="preserve">l país 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i on</w:t>
      </w:r>
      <w:r w:rsidR="00C133F0">
        <w:rPr>
          <w:color w:val="000000" w:themeColor="text1"/>
          <w:szCs w:val="28"/>
          <w:shd w:val="clear" w:color="auto" w:fill="FFFFFF"/>
          <w:lang w:val="ca-ES"/>
        </w:rPr>
        <w:t xml:space="preserve"> els membres falangistes del SEU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 xml:space="preserve"> en mans de Pablo Porta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exercien una actuació violenta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 de terror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contra vosaltres dins la universitat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amb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la complicitat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del rector.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Fóreu una petita </w:t>
      </w:r>
      <w:r>
        <w:rPr>
          <w:color w:val="000000" w:themeColor="text1"/>
          <w:szCs w:val="28"/>
          <w:shd w:val="clear" w:color="auto" w:fill="FFFFFF"/>
          <w:lang w:val="ca-ES"/>
        </w:rPr>
        <w:t>veu de llibertat en contra d’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>aquell feixisme,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que reivindicava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la nostra llengua i el dret d’exercir l’acció política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els quals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 havien estat arrabassats amb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la derrota de les institucions catalanes en la guerra civil</w:t>
      </w:r>
      <w:r>
        <w:rPr>
          <w:color w:val="000000" w:themeColor="text1"/>
          <w:szCs w:val="28"/>
          <w:shd w:val="clear" w:color="auto" w:fill="FFFFFF"/>
          <w:lang w:val="ca-ES"/>
        </w:rPr>
        <w:t>.</w:t>
      </w:r>
    </w:p>
    <w:p w:rsidR="007C13A0" w:rsidRDefault="007C13A0" w:rsidP="00615507">
      <w:pPr>
        <w:jc w:val="both"/>
        <w:rPr>
          <w:lang w:val="ca-ES"/>
        </w:rPr>
      </w:pPr>
    </w:p>
    <w:p w:rsidR="007C13A0" w:rsidRPr="00615507" w:rsidRDefault="007C13A0" w:rsidP="00615507">
      <w:pPr>
        <w:jc w:val="center"/>
        <w:rPr>
          <w:b/>
          <w:i/>
          <w:lang w:val="ca-ES"/>
        </w:rPr>
      </w:pPr>
      <w:r w:rsidRPr="00615507">
        <w:rPr>
          <w:b/>
          <w:i/>
          <w:lang w:val="ca-ES"/>
        </w:rPr>
        <w:t>Vàrem mirar ben al lluny del desert,</w:t>
      </w:r>
    </w:p>
    <w:p w:rsidR="007C13A0" w:rsidRPr="00615507" w:rsidRDefault="007C13A0" w:rsidP="00615507">
      <w:pPr>
        <w:jc w:val="center"/>
        <w:rPr>
          <w:b/>
          <w:i/>
          <w:lang w:val="ca-ES"/>
        </w:rPr>
      </w:pPr>
      <w:r w:rsidRPr="00615507">
        <w:rPr>
          <w:b/>
          <w:i/>
          <w:lang w:val="ca-ES"/>
        </w:rPr>
        <w:t>davallàvem al fons del nostre somni.</w:t>
      </w:r>
    </w:p>
    <w:p w:rsidR="007C13A0" w:rsidRPr="00615507" w:rsidRDefault="007C13A0" w:rsidP="00615507">
      <w:pPr>
        <w:jc w:val="center"/>
        <w:rPr>
          <w:b/>
          <w:i/>
          <w:lang w:val="ca-ES"/>
        </w:rPr>
      </w:pPr>
      <w:r w:rsidRPr="00615507">
        <w:rPr>
          <w:b/>
          <w:i/>
          <w:lang w:val="ca-ES"/>
        </w:rPr>
        <w:lastRenderedPageBreak/>
        <w:t>Cisternes seques esdevenen cims</w:t>
      </w:r>
    </w:p>
    <w:p w:rsidR="007C13A0" w:rsidRPr="00615507" w:rsidRDefault="007C13A0" w:rsidP="00615507">
      <w:pPr>
        <w:jc w:val="center"/>
        <w:rPr>
          <w:i/>
          <w:lang w:val="ca-ES"/>
        </w:rPr>
      </w:pPr>
      <w:r w:rsidRPr="00615507">
        <w:rPr>
          <w:b/>
          <w:i/>
          <w:lang w:val="ca-ES"/>
        </w:rPr>
        <w:t>pujats per esglaons de lentes hores</w:t>
      </w:r>
      <w:r w:rsidRPr="00615507">
        <w:rPr>
          <w:i/>
          <w:lang w:val="ca-ES"/>
        </w:rPr>
        <w:t>.</w:t>
      </w:r>
    </w:p>
    <w:p w:rsidR="006A0C49" w:rsidRDefault="007C13A0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 w:rsidRPr="00A13784">
        <w:rPr>
          <w:lang w:val="ca-ES"/>
        </w:rPr>
        <w:br/>
      </w:r>
      <w:r w:rsidR="006A0C49">
        <w:rPr>
          <w:color w:val="000000" w:themeColor="text1"/>
          <w:szCs w:val="28"/>
          <w:shd w:val="clear" w:color="auto" w:fill="FFFFFF"/>
          <w:lang w:val="ca-ES"/>
        </w:rPr>
        <w:tab/>
        <w:t xml:space="preserve">Amb molts d’aquells companys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us seguireu retrobant al llarg del franquisme en accions i organitzacions de resistència cultural o política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com ara al Moviment Socialista de Catalunya. </w:t>
      </w:r>
    </w:p>
    <w:p w:rsidR="005E10CC" w:rsidRDefault="005E10CC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C465AB" w:rsidRDefault="00C465AB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 xml:space="preserve">Si 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haig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de definir com el règim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et veia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reproduiré un escrit d’una denuncia </w:t>
      </w:r>
      <w:r>
        <w:rPr>
          <w:color w:val="000000" w:themeColor="text1"/>
          <w:szCs w:val="28"/>
          <w:shd w:val="clear" w:color="auto" w:fill="FFFFFF"/>
          <w:lang w:val="ca-ES"/>
        </w:rPr>
        <w:t>feta el 1939 contra Josep M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ª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Boix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que havi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a estat director general de la C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aixa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de Pensions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fins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a </w:t>
      </w:r>
      <w:r>
        <w:rPr>
          <w:color w:val="000000" w:themeColor="text1"/>
          <w:szCs w:val="28"/>
          <w:shd w:val="clear" w:color="auto" w:fill="FFFFFF"/>
          <w:lang w:val="ca-ES"/>
        </w:rPr>
        <w:t>ser depurat pel franquisme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i deia: “</w:t>
      </w:r>
      <w:r w:rsidRPr="00C465AB">
        <w:rPr>
          <w:b/>
          <w:i/>
          <w:color w:val="000000" w:themeColor="text1"/>
          <w:szCs w:val="28"/>
          <w:shd w:val="clear" w:color="auto" w:fill="FFFFFF"/>
        </w:rPr>
        <w:t>usó siempre el catalán, este catalán rebuscado propio de los que sienten el catalanismo</w:t>
      </w:r>
      <w:r>
        <w:rPr>
          <w:color w:val="000000" w:themeColor="text1"/>
          <w:szCs w:val="28"/>
          <w:shd w:val="clear" w:color="auto" w:fill="FFFFFF"/>
          <w:lang w:val="ca-ES"/>
        </w:rPr>
        <w:t>”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.</w:t>
      </w:r>
    </w:p>
    <w:p w:rsidR="00C465AB" w:rsidRDefault="00C465AB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C465AB" w:rsidRDefault="00C465AB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 xml:space="preserve">De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>fet tenien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raó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no amb aquestes ex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pressions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 xml:space="preserve"> tan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 xml:space="preserve"> perverses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prò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>pies del franquisme, com ara de v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eure intencions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que anomenaven subversives 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a la correcció de la llengua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ca-ES"/>
        </w:rPr>
        <w:t>però s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í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en qu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è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la teva actitud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de fidelitat a la llengua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era la de refermar les teves </w:t>
      </w:r>
      <w:r w:rsidR="007C13A0">
        <w:rPr>
          <w:color w:val="000000" w:themeColor="text1"/>
          <w:szCs w:val="28"/>
          <w:shd w:val="clear" w:color="auto" w:fill="FFFFFF"/>
          <w:lang w:val="ca-ES"/>
        </w:rPr>
        <w:t>conviccions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 de defensa dels drets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del país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que en aquells anys estava sota la bota de la dictadura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que pretenia destruir tot sentiment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i arrel </w:t>
      </w:r>
      <w:r>
        <w:rPr>
          <w:color w:val="000000" w:themeColor="text1"/>
          <w:szCs w:val="28"/>
          <w:shd w:val="clear" w:color="auto" w:fill="FFFFFF"/>
          <w:lang w:val="ca-ES"/>
        </w:rPr>
        <w:t>de catalanitat.</w:t>
      </w:r>
    </w:p>
    <w:p w:rsidR="00C465AB" w:rsidRDefault="00C465AB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BE3BAA" w:rsidRDefault="00C465AB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Quan acabares la universitat et trobares aquells </w:t>
      </w:r>
      <w:r>
        <w:rPr>
          <w:color w:val="000000" w:themeColor="text1"/>
          <w:szCs w:val="28"/>
          <w:shd w:val="clear" w:color="auto" w:fill="FFFFFF"/>
          <w:lang w:val="ca-ES"/>
        </w:rPr>
        <w:t>anys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amb un col·legi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d’advocats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en mans del règim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que </w:t>
      </w:r>
      <w:r w:rsidR="00ED0925">
        <w:rPr>
          <w:color w:val="000000" w:themeColor="text1"/>
          <w:szCs w:val="28"/>
          <w:shd w:val="clear" w:color="auto" w:fill="FFFFFF"/>
          <w:lang w:val="ca-ES"/>
        </w:rPr>
        <w:t xml:space="preserve">llavors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tenia com a degà designat governativament Antonio Maria Simarro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que ho va deixar de ser per ser alcalde franquista. Els degans serien imposats fins 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a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l 1954. El primer degà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amb una junta formada per persones de clar posicionament democràtic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 xml:space="preserve">va ser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Josep M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ª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Pi i Sunyer. </w:t>
      </w:r>
      <w:r w:rsidR="00BE3BAA">
        <w:rPr>
          <w:color w:val="000000" w:themeColor="text1"/>
          <w:szCs w:val="28"/>
          <w:shd w:val="clear" w:color="auto" w:fill="FFFFFF"/>
          <w:lang w:val="ca-ES"/>
        </w:rPr>
        <w:t>Eren uns anys en qu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è</w:t>
      </w:r>
      <w:r w:rsidR="00BE3BAA">
        <w:rPr>
          <w:color w:val="000000" w:themeColor="text1"/>
          <w:szCs w:val="28"/>
          <w:shd w:val="clear" w:color="auto" w:fill="FFFFFF"/>
          <w:lang w:val="ca-ES"/>
        </w:rPr>
        <w:t xml:space="preserve"> la nostra llengua era proscrita també de la vida col·legial i va trigar de ser-hi present amb normalitat.</w:t>
      </w:r>
    </w:p>
    <w:p w:rsidR="00BE3BAA" w:rsidRDefault="00BE3BAA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BE3BAA" w:rsidRDefault="00BE3BAA" w:rsidP="00615507">
      <w:pPr>
        <w:ind w:firstLine="708"/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>L’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A</w:t>
      </w:r>
      <w:r>
        <w:rPr>
          <w:color w:val="000000" w:themeColor="text1"/>
          <w:szCs w:val="28"/>
          <w:shd w:val="clear" w:color="auto" w:fill="FFFFFF"/>
          <w:lang w:val="ca-ES"/>
        </w:rPr>
        <w:t>lbert Fina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en el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seu </w:t>
      </w:r>
      <w:r w:rsidR="00C96E8D" w:rsidRPr="00BB47BA">
        <w:rPr>
          <w:color w:val="000000" w:themeColor="text1"/>
          <w:szCs w:val="28"/>
          <w:shd w:val="clear" w:color="auto" w:fill="FFFFFF"/>
          <w:lang w:val="ca-ES"/>
        </w:rPr>
        <w:t xml:space="preserve">llibre </w:t>
      </w:r>
      <w:r w:rsidR="00E64333" w:rsidRPr="00BB47BA">
        <w:rPr>
          <w:i/>
          <w:color w:val="000000" w:themeColor="text1"/>
          <w:szCs w:val="28"/>
          <w:shd w:val="clear" w:color="auto" w:fill="FFFFFF"/>
          <w:lang w:val="ca-ES"/>
        </w:rPr>
        <w:t>D</w:t>
      </w:r>
      <w:r w:rsidR="00C96E8D" w:rsidRPr="00BB47BA">
        <w:rPr>
          <w:i/>
          <w:color w:val="000000" w:themeColor="text1"/>
          <w:szCs w:val="28"/>
          <w:shd w:val="clear" w:color="auto" w:fill="FFFFFF"/>
          <w:lang w:val="ca-ES"/>
        </w:rPr>
        <w:t xml:space="preserve">e la </w:t>
      </w:r>
      <w:r w:rsidR="00BB47BA" w:rsidRPr="00BB47BA">
        <w:rPr>
          <w:i/>
          <w:color w:val="000000" w:themeColor="text1"/>
          <w:szCs w:val="28"/>
          <w:shd w:val="clear" w:color="auto" w:fill="FFFFFF"/>
          <w:lang w:val="ca-ES"/>
        </w:rPr>
        <w:t>l</w:t>
      </w:r>
      <w:r w:rsidR="00C96E8D" w:rsidRPr="00BB47BA">
        <w:rPr>
          <w:i/>
          <w:color w:val="000000" w:themeColor="text1"/>
          <w:szCs w:val="28"/>
          <w:shd w:val="clear" w:color="auto" w:fill="FFFFFF"/>
          <w:lang w:val="ca-ES"/>
        </w:rPr>
        <w:t xml:space="preserve">lei </w:t>
      </w:r>
      <w:r w:rsidR="00BB47BA" w:rsidRPr="00BB47BA">
        <w:rPr>
          <w:i/>
          <w:color w:val="000000" w:themeColor="text1"/>
          <w:szCs w:val="28"/>
          <w:shd w:val="clear" w:color="auto" w:fill="FFFFFF"/>
          <w:lang w:val="ca-ES"/>
        </w:rPr>
        <w:t>i</w:t>
      </w:r>
      <w:r w:rsidR="00C96E8D" w:rsidRPr="00BB47BA">
        <w:rPr>
          <w:i/>
          <w:color w:val="000000" w:themeColor="text1"/>
          <w:szCs w:val="28"/>
          <w:shd w:val="clear" w:color="auto" w:fill="FFFFFF"/>
          <w:lang w:val="ca-ES"/>
        </w:rPr>
        <w:t xml:space="preserve"> la </w:t>
      </w:r>
      <w:r w:rsidR="00BB47BA" w:rsidRPr="00BB47BA">
        <w:rPr>
          <w:i/>
          <w:color w:val="000000" w:themeColor="text1"/>
          <w:szCs w:val="28"/>
          <w:shd w:val="clear" w:color="auto" w:fill="FFFFFF"/>
          <w:lang w:val="ca-ES"/>
        </w:rPr>
        <w:t>j</w:t>
      </w:r>
      <w:r w:rsidR="00C96E8D" w:rsidRPr="00BB47BA">
        <w:rPr>
          <w:i/>
          <w:color w:val="000000" w:themeColor="text1"/>
          <w:szCs w:val="28"/>
          <w:shd w:val="clear" w:color="auto" w:fill="FFFFFF"/>
          <w:lang w:val="ca-ES"/>
        </w:rPr>
        <w:t>ustí</w:t>
      </w:r>
      <w:r w:rsidRPr="00BB47BA">
        <w:rPr>
          <w:i/>
          <w:color w:val="000000" w:themeColor="text1"/>
          <w:szCs w:val="28"/>
          <w:shd w:val="clear" w:color="auto" w:fill="FFFFFF"/>
          <w:lang w:val="ca-ES"/>
        </w:rPr>
        <w:t>cia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diu que el 1959 en una assemblea col·legial l’advoca</w:t>
      </w:r>
      <w:r w:rsidR="00E64333">
        <w:rPr>
          <w:color w:val="000000" w:themeColor="text1"/>
          <w:szCs w:val="28"/>
          <w:shd w:val="clear" w:color="auto" w:fill="FFFFFF"/>
          <w:lang w:val="ca-ES"/>
        </w:rPr>
        <w:t>t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Imbert va començar a parlar en català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 (e</w:t>
      </w:r>
      <w:r>
        <w:rPr>
          <w:color w:val="000000" w:themeColor="text1"/>
          <w:szCs w:val="28"/>
          <w:shd w:val="clear" w:color="auto" w:fill="FFFFFF"/>
          <w:lang w:val="ca-ES"/>
        </w:rPr>
        <w:t>ra la primera vegada que es feia des del 1939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) i l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a reacció de la majoria de companys va ser de xiulets i crits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i algú va cri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d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ar que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“</w:t>
      </w:r>
      <w:r w:rsidRPr="00C37FB9">
        <w:rPr>
          <w:b/>
          <w:i/>
          <w:color w:val="000000" w:themeColor="text1"/>
          <w:szCs w:val="28"/>
          <w:shd w:val="clear" w:color="auto" w:fill="FFFFFF"/>
          <w:lang w:val="ca-ES"/>
        </w:rPr>
        <w:t>hable en cr</w:t>
      </w:r>
      <w:r w:rsidR="006B7795" w:rsidRPr="00C37FB9">
        <w:rPr>
          <w:b/>
          <w:i/>
          <w:color w:val="000000" w:themeColor="text1"/>
          <w:szCs w:val="28"/>
          <w:shd w:val="clear" w:color="auto" w:fill="FFFFFF"/>
          <w:lang w:val="ca-ES"/>
        </w:rPr>
        <w:t>i</w:t>
      </w:r>
      <w:r w:rsidRPr="00C37FB9">
        <w:rPr>
          <w:b/>
          <w:i/>
          <w:color w:val="000000" w:themeColor="text1"/>
          <w:szCs w:val="28"/>
          <w:shd w:val="clear" w:color="auto" w:fill="FFFFFF"/>
          <w:lang w:val="ca-ES"/>
        </w:rPr>
        <w:t>stiano</w:t>
      </w:r>
      <w:r>
        <w:rPr>
          <w:color w:val="000000" w:themeColor="text1"/>
          <w:szCs w:val="28"/>
          <w:shd w:val="clear" w:color="auto" w:fill="FFFFFF"/>
          <w:lang w:val="ca-ES"/>
        </w:rPr>
        <w:t>”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. D</w:t>
      </w:r>
      <w:r>
        <w:rPr>
          <w:color w:val="000000" w:themeColor="text1"/>
          <w:szCs w:val="28"/>
          <w:shd w:val="clear" w:color="auto" w:fill="FFFFFF"/>
          <w:lang w:val="ca-ES"/>
        </w:rPr>
        <w:t>iu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>encara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que el 1967 l’advocat Cuenca parlà en català a una assemblea i un advocat català va exigir-ne la traducció.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El català no va tornar a les actes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col·legials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fins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a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l deganat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de Miquel Coll de Carrera el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16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lastRenderedPageBreak/>
        <w:t>de gener de 1973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 i les </w:t>
      </w:r>
      <w:r w:rsidR="00706314">
        <w:rPr>
          <w:color w:val="000000" w:themeColor="text1"/>
          <w:szCs w:val="28"/>
          <w:shd w:val="clear" w:color="auto" w:fill="FFFFFF"/>
          <w:lang w:val="ca-ES"/>
        </w:rPr>
        <w:t>circulars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 no es van fer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en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 català 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i castellà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fins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a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>l 1977</w:t>
      </w:r>
      <w:r w:rsidR="00C96E8D">
        <w:rPr>
          <w:color w:val="000000" w:themeColor="text1"/>
          <w:szCs w:val="28"/>
          <w:shd w:val="clear" w:color="auto" w:fill="FFFFFF"/>
          <w:lang w:val="ca-ES"/>
        </w:rPr>
        <w:t xml:space="preserve"> ja en el moment de la </w:t>
      </w:r>
      <w:r w:rsidR="007C13A0">
        <w:rPr>
          <w:color w:val="000000" w:themeColor="text1"/>
          <w:szCs w:val="28"/>
          <w:shd w:val="clear" w:color="auto" w:fill="FFFFFF"/>
          <w:lang w:val="ca-ES"/>
        </w:rPr>
        <w:t>transició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>.</w:t>
      </w:r>
    </w:p>
    <w:p w:rsidR="00706314" w:rsidRDefault="0070631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706314" w:rsidRDefault="0070631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>Ja no diguem que era impensable plantejar-se la utilització de la llengua davant dels tribunals i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malgrat això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7C13A0">
        <w:rPr>
          <w:color w:val="000000" w:themeColor="text1"/>
          <w:szCs w:val="28"/>
          <w:shd w:val="clear" w:color="auto" w:fill="FFFFFF"/>
          <w:lang w:val="ca-ES"/>
        </w:rPr>
        <w:t>defensàveu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el dret dels imputats polítics de fer-ho. Hi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ho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fèieu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sense tenir por que defensar la llengua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pogués representar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cap perjudici als interessos dels representats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, e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n aquells anys amb una situació molt més desfavorable que avui. Així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Albert F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ina comenta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que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 xml:space="preserve"> en alguna ocasió en què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el pro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cessat emprava el català al Trib</w:t>
      </w:r>
      <w:r>
        <w:rPr>
          <w:color w:val="000000" w:themeColor="text1"/>
          <w:szCs w:val="28"/>
          <w:shd w:val="clear" w:color="auto" w:fill="FFFFFF"/>
          <w:lang w:val="ca-ES"/>
        </w:rPr>
        <w:t>unal de Orden Público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el president Mateu havia dit “</w:t>
      </w:r>
      <w:r w:rsidRPr="00706314">
        <w:rPr>
          <w:b/>
          <w:i/>
          <w:color w:val="000000" w:themeColor="text1"/>
          <w:szCs w:val="28"/>
          <w:shd w:val="clear" w:color="auto" w:fill="FFFFFF"/>
        </w:rPr>
        <w:t>Este tribunal tiene un gran respeto por todas las lenguas regionales. Pero debe usted expresarse en el único idioma español</w:t>
      </w:r>
      <w:r>
        <w:rPr>
          <w:color w:val="000000" w:themeColor="text1"/>
          <w:szCs w:val="28"/>
          <w:shd w:val="clear" w:color="auto" w:fill="FFFFFF"/>
          <w:lang w:val="ca-ES"/>
        </w:rPr>
        <w:t>”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.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Unes paraules ben eloqüents sobre la consideració que es tenia del català.</w:t>
      </w:r>
    </w:p>
    <w:p w:rsidR="006B7795" w:rsidRDefault="006B7795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6B7795" w:rsidRDefault="008B04BF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 xml:space="preserve">En aquells temps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erms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no et resignares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 a aquella situac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i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ó i,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al marge del col·legi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,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feres activitats en català i d’estudi del nostre dret en la clandestinitat de l’Institut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d’Estudis C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>atalans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, al si de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>la Societat Catalana d’Estudis J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 xml:space="preserve">urídics,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on construïres un espai de catalanitat i de llibertat 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juntament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amb vells juristes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com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a ar</w:t>
      </w:r>
      <w:r w:rsidR="00BB3692">
        <w:rPr>
          <w:color w:val="000000" w:themeColor="text1"/>
          <w:szCs w:val="28"/>
          <w:shd w:val="clear" w:color="auto" w:fill="FFFFFF"/>
          <w:lang w:val="ca-ES"/>
        </w:rPr>
        <w:t>a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Borrell, 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>Maspons i Anglasell</w:t>
      </w:r>
      <w:r>
        <w:rPr>
          <w:color w:val="000000" w:themeColor="text1"/>
          <w:szCs w:val="28"/>
          <w:shd w:val="clear" w:color="auto" w:fill="FFFFFF"/>
          <w:lang w:val="ca-ES"/>
        </w:rPr>
        <w:t>, Camps i Arboix</w:t>
      </w:r>
      <w:r w:rsidR="006B7795">
        <w:rPr>
          <w:color w:val="000000" w:themeColor="text1"/>
          <w:szCs w:val="28"/>
          <w:shd w:val="clear" w:color="auto" w:fill="FFFFFF"/>
          <w:lang w:val="ca-ES"/>
        </w:rPr>
        <w:t xml:space="preserve"> o 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>Duran i Ventosa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 xml:space="preserve"> de la generació de pre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guerra.</w:t>
      </w:r>
    </w:p>
    <w:p w:rsidR="00A13784" w:rsidRDefault="00A1378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C37FB9" w:rsidRDefault="00A1378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>En aquell desert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 w:rsidR="005E10CC" w:rsidRPr="005E10CC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als anys seixanta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, a m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esura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que anàveu eixamplant els espais de llibertat amb la resistència, dins del Col·legi de Barcelona vas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col·laborar amb altres companys al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S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eminari de Documents Jurídics en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C</w:t>
      </w:r>
      <w:r>
        <w:rPr>
          <w:color w:val="000000" w:themeColor="text1"/>
          <w:szCs w:val="28"/>
          <w:shd w:val="clear" w:color="auto" w:fill="FFFFFF"/>
          <w:lang w:val="ca-ES"/>
        </w:rPr>
        <w:t>atalà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liderat per Lluís Sagarra Za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c</w:t>
      </w:r>
      <w:r>
        <w:rPr>
          <w:color w:val="000000" w:themeColor="text1"/>
          <w:szCs w:val="28"/>
          <w:shd w:val="clear" w:color="auto" w:fill="FFFFFF"/>
          <w:lang w:val="ca-ES"/>
        </w:rPr>
        <w:t>carini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en </w:t>
      </w:r>
      <w:r>
        <w:rPr>
          <w:color w:val="000000" w:themeColor="text1"/>
          <w:szCs w:val="28"/>
          <w:shd w:val="clear" w:color="auto" w:fill="FFFFFF"/>
          <w:lang w:val="ca-ES"/>
        </w:rPr>
        <w:t>qu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è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des del 1967 fins cap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a</w:t>
      </w:r>
      <w:r>
        <w:rPr>
          <w:color w:val="000000" w:themeColor="text1"/>
          <w:szCs w:val="28"/>
          <w:shd w:val="clear" w:color="auto" w:fill="FFFFFF"/>
          <w:lang w:val="ca-ES"/>
        </w:rPr>
        <w:t>l 1971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es treballaren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models de diversos docum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ents jurídics en català que donaren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lloc al llibre </w:t>
      </w:r>
      <w:r w:rsidRPr="00BB47BA">
        <w:rPr>
          <w:i/>
          <w:color w:val="000000" w:themeColor="text1"/>
          <w:szCs w:val="28"/>
          <w:shd w:val="clear" w:color="auto" w:fill="FFFFFF"/>
          <w:lang w:val="ca-ES"/>
        </w:rPr>
        <w:t xml:space="preserve">50 Documents </w:t>
      </w:r>
      <w:r w:rsidR="004C5847">
        <w:rPr>
          <w:i/>
          <w:color w:val="000000" w:themeColor="text1"/>
          <w:szCs w:val="28"/>
          <w:shd w:val="clear" w:color="auto" w:fill="FFFFFF"/>
          <w:lang w:val="ca-ES"/>
        </w:rPr>
        <w:t>j</w:t>
      </w:r>
      <w:r w:rsidRPr="00BB47BA">
        <w:rPr>
          <w:i/>
          <w:color w:val="000000" w:themeColor="text1"/>
          <w:szCs w:val="28"/>
          <w:shd w:val="clear" w:color="auto" w:fill="FFFFFF"/>
          <w:lang w:val="ca-ES"/>
        </w:rPr>
        <w:t>urídics en català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editat el 1976 després de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 xml:space="preserve"> la mort de Franco. Els documents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 xml:space="preserve"> s’anaren publicant a la </w:t>
      </w:r>
      <w:r w:rsidR="00BB47BA" w:rsidRPr="00BB47BA">
        <w:rPr>
          <w:i/>
          <w:color w:val="000000" w:themeColor="text1"/>
          <w:szCs w:val="28"/>
          <w:shd w:val="clear" w:color="auto" w:fill="FFFFFF"/>
          <w:lang w:val="ca-ES"/>
        </w:rPr>
        <w:t>R</w:t>
      </w:r>
      <w:r w:rsidRPr="00BB47BA">
        <w:rPr>
          <w:i/>
          <w:color w:val="000000" w:themeColor="text1"/>
          <w:szCs w:val="28"/>
          <w:shd w:val="clear" w:color="auto" w:fill="FFFFFF"/>
          <w:lang w:val="ca-ES"/>
        </w:rPr>
        <w:t xml:space="preserve">evista </w:t>
      </w:r>
      <w:r w:rsidR="00BB47BA" w:rsidRPr="00BB47BA">
        <w:rPr>
          <w:i/>
          <w:color w:val="000000" w:themeColor="text1"/>
          <w:szCs w:val="28"/>
          <w:shd w:val="clear" w:color="auto" w:fill="FFFFFF"/>
          <w:lang w:val="ca-ES"/>
        </w:rPr>
        <w:t>J</w:t>
      </w:r>
      <w:r w:rsidRPr="00BB47BA">
        <w:rPr>
          <w:i/>
          <w:color w:val="000000" w:themeColor="text1"/>
          <w:szCs w:val="28"/>
          <w:shd w:val="clear" w:color="auto" w:fill="FFFFFF"/>
          <w:lang w:val="ca-ES"/>
        </w:rPr>
        <w:t>urídica de Catalunya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des del 1971. </w:t>
      </w:r>
    </w:p>
    <w:p w:rsidR="00C37FB9" w:rsidRDefault="00C37FB9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A13784" w:rsidRDefault="00C37FB9" w:rsidP="00615507">
      <w:pPr>
        <w:ind w:firstLine="708"/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>En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 xml:space="preserve"> els papers del meu pare he </w:t>
      </w:r>
      <w:r w:rsidR="008B04BF">
        <w:rPr>
          <w:color w:val="000000" w:themeColor="text1"/>
          <w:szCs w:val="28"/>
          <w:shd w:val="clear" w:color="auto" w:fill="FFFFFF"/>
          <w:lang w:val="ca-ES"/>
        </w:rPr>
        <w:t>trobat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 xml:space="preserve"> fins i tot un butlletí del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S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>eminari de l’Ensenyament de Català de l’</w:t>
      </w:r>
      <w:r>
        <w:rPr>
          <w:color w:val="000000" w:themeColor="text1"/>
          <w:szCs w:val="28"/>
          <w:shd w:val="clear" w:color="auto" w:fill="FFFFFF"/>
          <w:lang w:val="ca-ES"/>
        </w:rPr>
        <w:t>Ò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>mnium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Cultural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8B04BF">
        <w:rPr>
          <w:color w:val="000000" w:themeColor="text1"/>
          <w:szCs w:val="28"/>
          <w:shd w:val="clear" w:color="auto" w:fill="FFFFFF"/>
          <w:lang w:val="ca-ES"/>
        </w:rPr>
        <w:t>del 1973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 w:rsidR="008B04BF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 xml:space="preserve">que comentava la terminologia amb alguna </w:t>
      </w:r>
      <w:r w:rsidR="008B04BF">
        <w:rPr>
          <w:color w:val="000000" w:themeColor="text1"/>
          <w:szCs w:val="28"/>
          <w:shd w:val="clear" w:color="auto" w:fill="FFFFFF"/>
          <w:lang w:val="ca-ES"/>
        </w:rPr>
        <w:t xml:space="preserve">crítica </w:t>
      </w:r>
      <w:r w:rsidR="00A13784">
        <w:rPr>
          <w:color w:val="000000" w:themeColor="text1"/>
          <w:szCs w:val="28"/>
          <w:shd w:val="clear" w:color="auto" w:fill="FFFFFF"/>
          <w:lang w:val="ca-ES"/>
        </w:rPr>
        <w:t xml:space="preserve">a </w:t>
      </w:r>
      <w:r w:rsidR="008B04BF">
        <w:rPr>
          <w:color w:val="000000" w:themeColor="text1"/>
          <w:szCs w:val="28"/>
          <w:shd w:val="clear" w:color="auto" w:fill="FFFFFF"/>
          <w:lang w:val="ca-ES"/>
        </w:rPr>
        <w:t>determinats usos del llenguatge. Era una prova del ressò de la vostra feina.</w:t>
      </w:r>
    </w:p>
    <w:p w:rsidR="008B04BF" w:rsidRDefault="008B04BF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8B04BF" w:rsidRDefault="008B04BF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 xml:space="preserve">En aquell seminari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en </w:t>
      </w:r>
      <w:r>
        <w:rPr>
          <w:color w:val="000000" w:themeColor="text1"/>
          <w:szCs w:val="28"/>
          <w:shd w:val="clear" w:color="auto" w:fill="FFFFFF"/>
          <w:lang w:val="ca-ES"/>
        </w:rPr>
        <w:t>qu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è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com he vist en les convocatòries del pare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us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reuníeu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setmanalment a la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S</w:t>
      </w:r>
      <w:r>
        <w:rPr>
          <w:color w:val="000000" w:themeColor="text1"/>
          <w:szCs w:val="28"/>
          <w:shd w:val="clear" w:color="auto" w:fill="FFFFFF"/>
          <w:lang w:val="ca-ES"/>
        </w:rPr>
        <w:t>ala dels Usatges de la Biblioteca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anàreu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ca-ES"/>
        </w:rPr>
        <w:lastRenderedPageBreak/>
        <w:t xml:space="preserve">elaborant contractes i altres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document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s 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de l’àmbit privat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>,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fins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 xml:space="preserve">a </w:t>
      </w:r>
      <w:r>
        <w:rPr>
          <w:color w:val="000000" w:themeColor="text1"/>
          <w:szCs w:val="28"/>
          <w:shd w:val="clear" w:color="auto" w:fill="FFFFFF"/>
          <w:lang w:val="ca-ES"/>
        </w:rPr>
        <w:t>aplegar la cinquantena publicada. Consta que hi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 xml:space="preserve"> participareu Josep Lluís Sag</w:t>
      </w:r>
      <w:r w:rsidR="007C13A0">
        <w:rPr>
          <w:color w:val="000000" w:themeColor="text1"/>
          <w:szCs w:val="28"/>
          <w:shd w:val="clear" w:color="auto" w:fill="FFFFFF"/>
          <w:lang w:val="ca-ES"/>
        </w:rPr>
        <w:t>arra, Octavi S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altor, Pere Cuxart, tu mateix, Josep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F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erre i Rius,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J</w:t>
      </w:r>
      <w:r>
        <w:rPr>
          <w:color w:val="000000" w:themeColor="text1"/>
          <w:szCs w:val="28"/>
          <w:shd w:val="clear" w:color="auto" w:fill="FFFFFF"/>
          <w:lang w:val="ca-ES"/>
        </w:rPr>
        <w:t>osep M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ª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Malagelada, Antoni Pelegrí, Lluís Torras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company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 xml:space="preserve"> teu del Front Universitari i després del M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oviment Socialista, Jaume Tortras i amb </w:t>
      </w:r>
      <w:r w:rsidR="00C37FB9">
        <w:rPr>
          <w:color w:val="000000" w:themeColor="text1"/>
          <w:szCs w:val="28"/>
          <w:shd w:val="clear" w:color="auto" w:fill="FFFFFF"/>
          <w:lang w:val="ca-ES"/>
        </w:rPr>
        <w:t>l’escriptor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Osvald Cardona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que hi feia l’aportació 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 xml:space="preserve">i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l’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>assessorament lingüístic</w:t>
      </w:r>
      <w:r>
        <w:rPr>
          <w:color w:val="000000" w:themeColor="text1"/>
          <w:szCs w:val="28"/>
          <w:shd w:val="clear" w:color="auto" w:fill="FFFFFF"/>
          <w:lang w:val="ca-ES"/>
        </w:rPr>
        <w:t>. De tota manera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en els papers del pare 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 xml:space="preserve">corresponents al </w:t>
      </w:r>
      <w:r w:rsidR="00706314">
        <w:rPr>
          <w:color w:val="000000" w:themeColor="text1"/>
          <w:szCs w:val="28"/>
          <w:shd w:val="clear" w:color="auto" w:fill="FFFFFF"/>
          <w:lang w:val="ca-ES"/>
        </w:rPr>
        <w:t>període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del 1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>9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 xml:space="preserve">69 al 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>19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74 hi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h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e trobat també que 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hi havien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 xml:space="preserve"> col·laborat Xavier Cruañas,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ca-ES"/>
        </w:rPr>
        <w:t>Pou, Josep M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ª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Ainaud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 xml:space="preserve"> i</w:t>
      </w:r>
      <w:r w:rsidR="00706314">
        <w:rPr>
          <w:color w:val="000000" w:themeColor="text1"/>
          <w:szCs w:val="28"/>
          <w:shd w:val="clear" w:color="auto" w:fill="FFFFFF"/>
          <w:lang w:val="ca-ES"/>
        </w:rPr>
        <w:t xml:space="preserve"> Joan Bergós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. Molts d’ells que havien estat a la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u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niversitat al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F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>ront Univer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>sitari i que alguns us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>retrobar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íeu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>al Moviment Socialista.</w:t>
      </w:r>
    </w:p>
    <w:p w:rsidR="00706314" w:rsidRDefault="0070631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706314" w:rsidRDefault="00706314" w:rsidP="00615507">
      <w:pPr>
        <w:ind w:firstLine="708"/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 xml:space="preserve">Ara pot semblar que no toca parlar de les 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teves </w:t>
      </w:r>
      <w:r>
        <w:rPr>
          <w:color w:val="000000" w:themeColor="text1"/>
          <w:szCs w:val="28"/>
          <w:shd w:val="clear" w:color="auto" w:fill="FFFFFF"/>
          <w:lang w:val="ca-ES"/>
        </w:rPr>
        <w:t>adscripcions polítiques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però s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í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que cal dir-ho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,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 xml:space="preserve"> ja que en aquell moment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la tasca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 d’activisme cultural i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de defe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nsa de la nostra llengua era en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si mateixa indestriable i unida a l’oposició política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a</w:t>
      </w:r>
      <w:r w:rsidR="006E7E7E">
        <w:rPr>
          <w:color w:val="000000" w:themeColor="text1"/>
          <w:szCs w:val="28"/>
          <w:shd w:val="clear" w:color="auto" w:fill="FFFFFF"/>
          <w:lang w:val="ca-ES"/>
        </w:rPr>
        <w:t xml:space="preserve"> favor </w:t>
      </w:r>
      <w:r w:rsidR="005E10CC">
        <w:rPr>
          <w:color w:val="000000" w:themeColor="text1"/>
          <w:szCs w:val="28"/>
          <w:shd w:val="clear" w:color="auto" w:fill="FFFFFF"/>
          <w:lang w:val="ca-ES"/>
        </w:rPr>
        <w:t xml:space="preserve">dels nostres drets </w:t>
      </w:r>
      <w:r>
        <w:rPr>
          <w:color w:val="000000" w:themeColor="text1"/>
          <w:szCs w:val="28"/>
          <w:shd w:val="clear" w:color="auto" w:fill="FFFFFF"/>
          <w:lang w:val="ca-ES"/>
        </w:rPr>
        <w:t>com a poble</w:t>
      </w:r>
      <w:r w:rsidR="0050292E">
        <w:rPr>
          <w:color w:val="000000" w:themeColor="text1"/>
          <w:szCs w:val="28"/>
          <w:shd w:val="clear" w:color="auto" w:fill="FFFFFF"/>
          <w:lang w:val="ca-ES"/>
        </w:rPr>
        <w:t xml:space="preserve">. 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P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er tant</w:t>
      </w:r>
      <w:r w:rsidR="00BB47BA">
        <w:rPr>
          <w:color w:val="000000" w:themeColor="text1"/>
          <w:szCs w:val="28"/>
          <w:shd w:val="clear" w:color="auto" w:fill="FFFFFF"/>
          <w:lang w:val="ca-ES"/>
        </w:rPr>
        <w:t>,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 formen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part dels mèrits pels quals et fem aquest reconeixement.</w:t>
      </w:r>
    </w:p>
    <w:p w:rsidR="00706314" w:rsidRDefault="0070631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706314" w:rsidRDefault="00706314" w:rsidP="00615507">
      <w:pPr>
        <w:ind w:firstLine="708"/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>He trobat entre els papers del pare un esborrany d’acta d’aquelles reunions:</w:t>
      </w:r>
    </w:p>
    <w:p w:rsidR="00BB47BA" w:rsidRDefault="00BB47BA" w:rsidP="00615507">
      <w:pPr>
        <w:ind w:firstLine="708"/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706314" w:rsidRPr="00706314" w:rsidRDefault="004C5847" w:rsidP="00615507">
      <w:pPr>
        <w:jc w:val="both"/>
        <w:rPr>
          <w:b/>
          <w:lang w:val="ca-ES"/>
        </w:rPr>
      </w:pPr>
      <w:r>
        <w:rPr>
          <w:b/>
          <w:lang w:val="ca-ES"/>
        </w:rPr>
        <w:t>“</w:t>
      </w:r>
      <w:r w:rsidR="00706314" w:rsidRPr="00706314">
        <w:rPr>
          <w:b/>
          <w:lang w:val="ca-ES"/>
        </w:rPr>
        <w:t xml:space="preserve">A Barcelona el dia 30 de gener va tenir lloc la reunió del “Seminari de </w:t>
      </w:r>
      <w:r w:rsidR="00BB47BA">
        <w:rPr>
          <w:b/>
          <w:lang w:val="ca-ES"/>
        </w:rPr>
        <w:t>D</w:t>
      </w:r>
      <w:r w:rsidR="00706314" w:rsidRPr="00706314">
        <w:rPr>
          <w:b/>
          <w:lang w:val="ca-ES"/>
        </w:rPr>
        <w:t xml:space="preserve">ocumentació </w:t>
      </w:r>
      <w:r w:rsidR="00BB47BA">
        <w:rPr>
          <w:b/>
          <w:lang w:val="ca-ES"/>
        </w:rPr>
        <w:t>J</w:t>
      </w:r>
      <w:r w:rsidR="00706314" w:rsidRPr="00706314">
        <w:rPr>
          <w:b/>
          <w:lang w:val="ca-ES"/>
        </w:rPr>
        <w:t xml:space="preserve">urídica en </w:t>
      </w:r>
      <w:r w:rsidR="00BB47BA">
        <w:rPr>
          <w:b/>
          <w:lang w:val="ca-ES"/>
        </w:rPr>
        <w:t>C</w:t>
      </w:r>
      <w:r w:rsidR="00706314" w:rsidRPr="00706314">
        <w:rPr>
          <w:b/>
          <w:lang w:val="ca-ES"/>
        </w:rPr>
        <w:t xml:space="preserve">atalà” a la </w:t>
      </w:r>
      <w:r w:rsidR="00BB47BA">
        <w:rPr>
          <w:b/>
          <w:lang w:val="ca-ES"/>
        </w:rPr>
        <w:t>S</w:t>
      </w:r>
      <w:r w:rsidR="00706314" w:rsidRPr="00706314">
        <w:rPr>
          <w:b/>
          <w:lang w:val="ca-ES"/>
        </w:rPr>
        <w:t>ala dels Usatges del Col·legi d’</w:t>
      </w:r>
      <w:r w:rsidR="00BB47BA">
        <w:rPr>
          <w:b/>
          <w:lang w:val="ca-ES"/>
        </w:rPr>
        <w:t>A</w:t>
      </w:r>
      <w:r w:rsidR="00706314" w:rsidRPr="00706314">
        <w:rPr>
          <w:b/>
          <w:lang w:val="ca-ES"/>
        </w:rPr>
        <w:t>dvocats de Barcelona.</w:t>
      </w:r>
    </w:p>
    <w:p w:rsidR="00706314" w:rsidRPr="00706314" w:rsidRDefault="00706314" w:rsidP="00615507">
      <w:pPr>
        <w:jc w:val="both"/>
        <w:rPr>
          <w:b/>
          <w:lang w:val="ca-ES"/>
        </w:rPr>
      </w:pPr>
    </w:p>
    <w:p w:rsidR="00706314" w:rsidRDefault="00706314" w:rsidP="00615507">
      <w:pPr>
        <w:jc w:val="both"/>
        <w:rPr>
          <w:b/>
          <w:lang w:val="ca-ES"/>
        </w:rPr>
      </w:pPr>
      <w:r w:rsidRPr="00706314">
        <w:rPr>
          <w:b/>
          <w:lang w:val="ca-ES"/>
        </w:rPr>
        <w:t>Hi assistiren els senyors Camps, Cardona, Ferrer i Rius, Esquius, Malagelada, Segarra, Saltor, Solé i Cruañas.</w:t>
      </w:r>
    </w:p>
    <w:p w:rsidR="00BB47BA" w:rsidRPr="00706314" w:rsidRDefault="00BB47BA" w:rsidP="00615507">
      <w:pPr>
        <w:jc w:val="both"/>
        <w:rPr>
          <w:b/>
          <w:lang w:val="ca-ES"/>
        </w:rPr>
      </w:pPr>
    </w:p>
    <w:p w:rsidR="00706314" w:rsidRDefault="00706314" w:rsidP="00615507">
      <w:pPr>
        <w:jc w:val="both"/>
        <w:rPr>
          <w:b/>
          <w:lang w:val="ca-ES"/>
        </w:rPr>
      </w:pPr>
      <w:r w:rsidRPr="00706314">
        <w:rPr>
          <w:b/>
          <w:lang w:val="ca-ES"/>
        </w:rPr>
        <w:t>Fou matèria</w:t>
      </w:r>
      <w:r w:rsidR="004C5847">
        <w:rPr>
          <w:b/>
          <w:lang w:val="ca-ES"/>
        </w:rPr>
        <w:t xml:space="preserve"> </w:t>
      </w:r>
      <w:r w:rsidRPr="00706314">
        <w:rPr>
          <w:b/>
          <w:lang w:val="ca-ES"/>
        </w:rPr>
        <w:t>de treball el projecte de contracte de paga i senyal que el senyor S</w:t>
      </w:r>
      <w:r w:rsidR="00BB47BA">
        <w:rPr>
          <w:b/>
          <w:lang w:val="ca-ES"/>
        </w:rPr>
        <w:t>a</w:t>
      </w:r>
      <w:r w:rsidRPr="00706314">
        <w:rPr>
          <w:b/>
          <w:lang w:val="ca-ES"/>
        </w:rPr>
        <w:t>garra Za</w:t>
      </w:r>
      <w:r w:rsidR="004C5847">
        <w:rPr>
          <w:b/>
          <w:lang w:val="ca-ES"/>
        </w:rPr>
        <w:t>c</w:t>
      </w:r>
      <w:r w:rsidRPr="00706314">
        <w:rPr>
          <w:b/>
          <w:lang w:val="ca-ES"/>
        </w:rPr>
        <w:t>carini s’havia encarregat de redactar. Es proposaren algunes esmenes d’estil</w:t>
      </w:r>
      <w:r w:rsidR="004C5847">
        <w:rPr>
          <w:b/>
          <w:lang w:val="ca-ES"/>
        </w:rPr>
        <w:t xml:space="preserve"> </w:t>
      </w:r>
      <w:r w:rsidRPr="00706314">
        <w:rPr>
          <w:b/>
          <w:lang w:val="ca-ES"/>
        </w:rPr>
        <w:t>i conceptuals i s’acordà la redacció definitiva.</w:t>
      </w:r>
    </w:p>
    <w:p w:rsidR="00BB47BA" w:rsidRPr="00706314" w:rsidRDefault="00BB47BA" w:rsidP="00615507">
      <w:pPr>
        <w:jc w:val="both"/>
        <w:rPr>
          <w:b/>
          <w:lang w:val="ca-ES"/>
        </w:rPr>
      </w:pPr>
    </w:p>
    <w:p w:rsidR="00706314" w:rsidRDefault="00706314" w:rsidP="00615507">
      <w:pPr>
        <w:jc w:val="both"/>
        <w:rPr>
          <w:b/>
          <w:lang w:val="ca-ES"/>
        </w:rPr>
      </w:pPr>
      <w:r w:rsidRPr="00706314">
        <w:rPr>
          <w:b/>
          <w:lang w:val="ca-ES"/>
        </w:rPr>
        <w:t>S’acorda de continuar l’activitat en aquells projectes de contractes que puguin tenir una realitat</w:t>
      </w:r>
      <w:r w:rsidR="004C5847">
        <w:rPr>
          <w:b/>
          <w:lang w:val="ca-ES"/>
        </w:rPr>
        <w:t xml:space="preserve"> </w:t>
      </w:r>
      <w:r w:rsidR="0050292E">
        <w:rPr>
          <w:b/>
          <w:lang w:val="ca-ES"/>
        </w:rPr>
        <w:t>efectiva</w:t>
      </w:r>
      <w:r w:rsidRPr="00706314">
        <w:rPr>
          <w:b/>
          <w:lang w:val="ca-ES"/>
        </w:rPr>
        <w:t>, donada l’actual situació.</w:t>
      </w:r>
    </w:p>
    <w:p w:rsidR="00BB47BA" w:rsidRPr="00706314" w:rsidRDefault="00BB47BA" w:rsidP="00615507">
      <w:pPr>
        <w:jc w:val="both"/>
        <w:rPr>
          <w:b/>
          <w:lang w:val="ca-ES"/>
        </w:rPr>
      </w:pPr>
    </w:p>
    <w:p w:rsidR="00706314" w:rsidRDefault="00706314" w:rsidP="00615507">
      <w:pPr>
        <w:jc w:val="both"/>
        <w:rPr>
          <w:lang w:val="ca-ES"/>
        </w:rPr>
      </w:pPr>
      <w:r w:rsidRPr="00706314">
        <w:rPr>
          <w:b/>
          <w:lang w:val="ca-ES"/>
        </w:rPr>
        <w:lastRenderedPageBreak/>
        <w:t>Els companys Saltor i Malagelada oferiren de redactar minutes de contractes de societat civil i societat mercantil, que seran objecte d’estudi en la propera reunió del dia 13 de febrer</w:t>
      </w:r>
      <w:r>
        <w:rPr>
          <w:lang w:val="ca-ES"/>
        </w:rPr>
        <w:t>.</w:t>
      </w:r>
      <w:r w:rsidR="004C5847">
        <w:rPr>
          <w:lang w:val="ca-ES"/>
        </w:rPr>
        <w:t>”</w:t>
      </w:r>
    </w:p>
    <w:p w:rsidR="0050292E" w:rsidRDefault="0050292E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706314" w:rsidRDefault="0050292E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>Cal dir que cada any acabàveu el curs el mes de jun</w:t>
      </w:r>
      <w:r w:rsidR="0016624F">
        <w:rPr>
          <w:color w:val="000000" w:themeColor="text1"/>
          <w:szCs w:val="28"/>
          <w:shd w:val="clear" w:color="auto" w:fill="FFFFFF"/>
          <w:lang w:val="ca-ES"/>
        </w:rPr>
        <w:t xml:space="preserve">y amb un bon tec al restaurant </w:t>
      </w:r>
      <w:r w:rsidR="0016624F" w:rsidRPr="0016624F">
        <w:rPr>
          <w:color w:val="000000" w:themeColor="text1"/>
          <w:szCs w:val="28"/>
          <w:shd w:val="clear" w:color="auto" w:fill="FFFFFF"/>
          <w:lang w:val="ca-ES"/>
        </w:rPr>
        <w:t>E</w:t>
      </w:r>
      <w:r w:rsidRPr="0016624F">
        <w:rPr>
          <w:color w:val="000000" w:themeColor="text1"/>
          <w:szCs w:val="28"/>
          <w:shd w:val="clear" w:color="auto" w:fill="FFFFFF"/>
          <w:lang w:val="ca-ES"/>
        </w:rPr>
        <w:t xml:space="preserve">l </w:t>
      </w:r>
      <w:r w:rsidR="0016624F">
        <w:rPr>
          <w:color w:val="000000" w:themeColor="text1"/>
          <w:szCs w:val="28"/>
          <w:shd w:val="clear" w:color="auto" w:fill="FFFFFF"/>
          <w:lang w:val="ca-ES"/>
        </w:rPr>
        <w:t>J</w:t>
      </w:r>
      <w:r w:rsidRPr="0016624F">
        <w:rPr>
          <w:color w:val="000000" w:themeColor="text1"/>
          <w:szCs w:val="28"/>
          <w:shd w:val="clear" w:color="auto" w:fill="FFFFFF"/>
          <w:lang w:val="ca-ES"/>
        </w:rPr>
        <w:t>abalí</w:t>
      </w:r>
      <w:r w:rsidR="0016624F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a Diagonal </w:t>
      </w:r>
      <w:r w:rsidR="0016624F">
        <w:rPr>
          <w:color w:val="000000" w:themeColor="text1"/>
          <w:szCs w:val="28"/>
          <w:shd w:val="clear" w:color="auto" w:fill="FFFFFF"/>
          <w:lang w:val="ca-ES"/>
        </w:rPr>
        <w:t xml:space="preserve">amb </w:t>
      </w:r>
      <w:r>
        <w:rPr>
          <w:color w:val="000000" w:themeColor="text1"/>
          <w:szCs w:val="28"/>
          <w:shd w:val="clear" w:color="auto" w:fill="FFFFFF"/>
          <w:lang w:val="ca-ES"/>
        </w:rPr>
        <w:t>Girona</w:t>
      </w:r>
      <w:r w:rsidR="0016624F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com consta a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les convocatòries que feia Josep </w:t>
      </w:r>
      <w:r w:rsidR="0016624F">
        <w:rPr>
          <w:color w:val="000000" w:themeColor="text1"/>
          <w:szCs w:val="28"/>
          <w:shd w:val="clear" w:color="auto" w:fill="FFFFFF"/>
          <w:lang w:val="ca-ES"/>
        </w:rPr>
        <w:t>L</w:t>
      </w:r>
      <w:r>
        <w:rPr>
          <w:color w:val="000000" w:themeColor="text1"/>
          <w:szCs w:val="28"/>
          <w:shd w:val="clear" w:color="auto" w:fill="FFFFFF"/>
          <w:lang w:val="ca-ES"/>
        </w:rPr>
        <w:t>luís Sagarra.</w:t>
      </w:r>
    </w:p>
    <w:p w:rsidR="00F11D48" w:rsidRDefault="00F11D48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</w:r>
    </w:p>
    <w:p w:rsidR="003C00E0" w:rsidRDefault="0050292E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>He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 de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destacar </w:t>
      </w:r>
      <w:r w:rsidR="00706314">
        <w:rPr>
          <w:color w:val="000000" w:themeColor="text1"/>
          <w:szCs w:val="28"/>
          <w:shd w:val="clear" w:color="auto" w:fill="FFFFFF"/>
          <w:lang w:val="ca-ES"/>
        </w:rPr>
        <w:t>el sentit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 rigorós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amb 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>qu</w:t>
      </w:r>
      <w:r w:rsidR="00BF738A">
        <w:rPr>
          <w:color w:val="000000" w:themeColor="text1"/>
          <w:szCs w:val="28"/>
          <w:shd w:val="clear" w:color="auto" w:fill="FFFFFF"/>
          <w:lang w:val="ca-ES"/>
        </w:rPr>
        <w:t>è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706314">
        <w:rPr>
          <w:color w:val="000000" w:themeColor="text1"/>
          <w:szCs w:val="28"/>
          <w:shd w:val="clear" w:color="auto" w:fill="FFFFFF"/>
          <w:lang w:val="ca-ES"/>
        </w:rPr>
        <w:t>emprenguéreu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 la redacció dels documents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,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amb la voluntat </w:t>
      </w:r>
      <w:r w:rsidR="00F11D48">
        <w:rPr>
          <w:color w:val="000000" w:themeColor="text1"/>
          <w:szCs w:val="28"/>
          <w:shd w:val="clear" w:color="auto" w:fill="FFFFFF"/>
          <w:lang w:val="ca-ES"/>
        </w:rPr>
        <w:t>d’emprar un llenguatge modern i rigorós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3C00E0">
        <w:rPr>
          <w:color w:val="000000" w:themeColor="text1"/>
          <w:szCs w:val="28"/>
          <w:shd w:val="clear" w:color="auto" w:fill="FFFFFF"/>
          <w:lang w:val="ca-ES"/>
        </w:rPr>
        <w:t xml:space="preserve">foragitant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com es diu en el pròleg del llibre </w:t>
      </w:r>
      <w:r w:rsidR="003C00E0">
        <w:rPr>
          <w:color w:val="000000" w:themeColor="text1"/>
          <w:szCs w:val="28"/>
          <w:shd w:val="clear" w:color="auto" w:fill="FFFFFF"/>
          <w:lang w:val="ca-ES"/>
        </w:rPr>
        <w:t>“</w:t>
      </w:r>
      <w:r w:rsidR="003C00E0" w:rsidRPr="00CB7C64">
        <w:rPr>
          <w:b/>
          <w:i/>
          <w:color w:val="000000" w:themeColor="text1"/>
          <w:szCs w:val="28"/>
          <w:shd w:val="clear" w:color="auto" w:fill="FFFFFF"/>
          <w:lang w:val="ca-ES"/>
        </w:rPr>
        <w:t>la prosa feixuga i recargolada, reminiscències del segle dinovè</w:t>
      </w:r>
      <w:r w:rsidR="003C00E0">
        <w:rPr>
          <w:color w:val="000000" w:themeColor="text1"/>
          <w:szCs w:val="28"/>
          <w:shd w:val="clear" w:color="auto" w:fill="FFFFFF"/>
          <w:lang w:val="ca-ES"/>
        </w:rPr>
        <w:t>.”</w:t>
      </w:r>
      <w:r w:rsidR="00706314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Féreu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un esforç per redactar documents de les matèries tradicionals i sobretot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per 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introdui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r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-ne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de nous per donar resposta a les noves relacions jurídiques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 com és el cas del contracte de </w:t>
      </w:r>
      <w:r w:rsidR="00B01C11" w:rsidRPr="007C13A0">
        <w:rPr>
          <w:b/>
          <w:i/>
          <w:color w:val="000000" w:themeColor="text1"/>
          <w:szCs w:val="28"/>
          <w:shd w:val="clear" w:color="auto" w:fill="FFFFFF"/>
          <w:lang w:val="ca-ES"/>
        </w:rPr>
        <w:t>leasing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 que va redactar Lluís </w:t>
      </w:r>
      <w:r w:rsidR="00706314">
        <w:rPr>
          <w:color w:val="000000" w:themeColor="text1"/>
          <w:szCs w:val="28"/>
          <w:shd w:val="clear" w:color="auto" w:fill="FFFFFF"/>
          <w:lang w:val="ca-ES"/>
        </w:rPr>
        <w:t>Torras</w:t>
      </w:r>
      <w:r w:rsidR="007C13A0">
        <w:rPr>
          <w:color w:val="000000" w:themeColor="text1"/>
          <w:szCs w:val="28"/>
          <w:shd w:val="clear" w:color="auto" w:fill="FFFFFF"/>
          <w:lang w:val="ca-ES"/>
        </w:rPr>
        <w:t>. Vàreu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 crear una eina moderna i adaptada a la realitat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 d’aquell moment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 per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 facilitar la tasca de la pràctica diària dels companys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>. També i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nclou uns comentaris i anotacions molt importants que </w:t>
      </w:r>
      <w:r w:rsidR="006E7E7E">
        <w:rPr>
          <w:color w:val="000000" w:themeColor="text1"/>
          <w:szCs w:val="28"/>
          <w:shd w:val="clear" w:color="auto" w:fill="FFFFFF"/>
          <w:lang w:val="ca-ES"/>
        </w:rPr>
        <w:t>en fan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 un veritable llibre d’estil de llenguatge j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urídic. 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>Estava fet p</w:t>
      </w:r>
      <w:r w:rsidR="00A1446C">
        <w:rPr>
          <w:color w:val="000000" w:themeColor="text1"/>
          <w:szCs w:val="28"/>
          <w:shd w:val="clear" w:color="auto" w:fill="FFFFFF"/>
          <w:lang w:val="ca-ES"/>
        </w:rPr>
        <w:t xml:space="preserve">ensant 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>que anava dirigit a les noves generacions de professionals que havien estat privats de la formació en català per l’escola franquista.</w:t>
      </w:r>
    </w:p>
    <w:p w:rsidR="00B01C11" w:rsidRDefault="00B01C11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3C00E0" w:rsidRDefault="003C00E0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>I en aquell moment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>,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que ni el </w:t>
      </w:r>
      <w:r w:rsidR="00BF738A">
        <w:rPr>
          <w:color w:val="000000" w:themeColor="text1"/>
          <w:szCs w:val="28"/>
          <w:shd w:val="clear" w:color="auto" w:fill="FFFFFF"/>
          <w:lang w:val="ca-ES"/>
        </w:rPr>
        <w:t>mateix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col·legi utilitzava la nostra llengua i </w:t>
      </w:r>
      <w:r w:rsidR="00BF738A">
        <w:rPr>
          <w:color w:val="000000" w:themeColor="text1"/>
          <w:szCs w:val="28"/>
          <w:shd w:val="clear" w:color="auto" w:fill="FFFFFF"/>
          <w:lang w:val="ca-ES"/>
        </w:rPr>
        <w:t xml:space="preserve">encara </w:t>
      </w:r>
      <w:r>
        <w:rPr>
          <w:color w:val="000000" w:themeColor="text1"/>
          <w:szCs w:val="28"/>
          <w:shd w:val="clear" w:color="auto" w:fill="FFFFFF"/>
          <w:lang w:val="ca-ES"/>
        </w:rPr>
        <w:t>menys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 era possible fer-ne ús als 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tribunals en no ser considerada oficial, en el llibre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 xml:space="preserve">hi 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cridàveu </w:t>
      </w:r>
      <w:r>
        <w:rPr>
          <w:color w:val="000000" w:themeColor="text1"/>
          <w:szCs w:val="28"/>
          <w:shd w:val="clear" w:color="auto" w:fill="FFFFFF"/>
          <w:lang w:val="ca-ES"/>
        </w:rPr>
        <w:t>a emprar-la en els documents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 xml:space="preserve"> de la vida professional</w:t>
      </w: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amb arguments encoratjadors i 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 xml:space="preserve">refermant 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>les conviccions de defensar un dret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>, defugint les excuses de mal pagador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: </w:t>
      </w:r>
      <w:r>
        <w:rPr>
          <w:color w:val="000000" w:themeColor="text1"/>
          <w:szCs w:val="28"/>
          <w:shd w:val="clear" w:color="auto" w:fill="FFFFFF"/>
          <w:lang w:val="ca-ES"/>
        </w:rPr>
        <w:t>“</w:t>
      </w:r>
      <w:r w:rsidRPr="00CB7C64">
        <w:rPr>
          <w:b/>
          <w:i/>
          <w:color w:val="000000" w:themeColor="text1"/>
          <w:szCs w:val="28"/>
          <w:shd w:val="clear" w:color="auto" w:fill="FFFFFF"/>
          <w:lang w:val="ca-ES"/>
        </w:rPr>
        <w:t xml:space="preserve">No val emparar la </w:t>
      </w:r>
      <w:r w:rsidR="00CB7C64" w:rsidRPr="00CB7C64">
        <w:rPr>
          <w:b/>
          <w:i/>
          <w:color w:val="000000" w:themeColor="text1"/>
          <w:szCs w:val="28"/>
          <w:shd w:val="clear" w:color="auto" w:fill="FFFFFF"/>
          <w:lang w:val="ca-ES"/>
        </w:rPr>
        <w:t>insuficient</w:t>
      </w:r>
      <w:r w:rsidRPr="00CB7C64">
        <w:rPr>
          <w:b/>
          <w:i/>
          <w:color w:val="000000" w:themeColor="text1"/>
          <w:szCs w:val="28"/>
          <w:shd w:val="clear" w:color="auto" w:fill="FFFFFF"/>
          <w:lang w:val="ca-ES"/>
        </w:rPr>
        <w:t xml:space="preserve"> preparació en l’argument que un document en català pot implicar majors dificultats en el </w:t>
      </w:r>
      <w:r w:rsidR="00BF738A">
        <w:rPr>
          <w:b/>
          <w:i/>
          <w:color w:val="000000" w:themeColor="text1"/>
          <w:szCs w:val="28"/>
          <w:shd w:val="clear" w:color="auto" w:fill="FFFFFF"/>
          <w:lang w:val="ca-ES"/>
        </w:rPr>
        <w:t>supòsit de controvèrsia judicial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>”</w:t>
      </w:r>
      <w:r w:rsidR="00BF738A">
        <w:rPr>
          <w:color w:val="000000" w:themeColor="text1"/>
          <w:szCs w:val="28"/>
          <w:shd w:val="clear" w:color="auto" w:fill="FFFFFF"/>
          <w:lang w:val="ca-ES"/>
        </w:rPr>
        <w:t>.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 xml:space="preserve"> I davant </w:t>
      </w:r>
      <w:r w:rsidR="00B01C11">
        <w:rPr>
          <w:color w:val="000000" w:themeColor="text1"/>
          <w:szCs w:val="28"/>
          <w:shd w:val="clear" w:color="auto" w:fill="FFFFFF"/>
          <w:lang w:val="ca-ES"/>
        </w:rPr>
        <w:t xml:space="preserve">del fet que els tribunals no reconeixien el català com a llengua oficial </w:t>
      </w:r>
      <w:r w:rsidR="006E7E7E">
        <w:rPr>
          <w:color w:val="000000" w:themeColor="text1"/>
          <w:szCs w:val="28"/>
          <w:shd w:val="clear" w:color="auto" w:fill="FFFFFF"/>
          <w:lang w:val="ca-ES"/>
        </w:rPr>
        <w:t xml:space="preserve">pels 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>s’encoratjava a fer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 els documents en català amb un argument d’optimisme pragmàtic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 xml:space="preserve"> dient que: “</w:t>
      </w:r>
      <w:r w:rsidR="00CB7C64" w:rsidRPr="00CB7C64">
        <w:rPr>
          <w:b/>
          <w:i/>
          <w:color w:val="000000" w:themeColor="text1"/>
          <w:szCs w:val="28"/>
          <w:shd w:val="clear" w:color="auto" w:fill="FFFFFF"/>
          <w:lang w:val="ca-ES"/>
        </w:rPr>
        <w:t>Només una part insignificant d’actes o negocis jurídics provoquen plets i, cas que es plantegin, hi ha prou elements adients per il·lustrar el Tribunal en matèria lingüística</w:t>
      </w:r>
      <w:r w:rsidR="00CB7C64">
        <w:rPr>
          <w:color w:val="000000" w:themeColor="text1"/>
          <w:szCs w:val="28"/>
          <w:shd w:val="clear" w:color="auto" w:fill="FFFFFF"/>
          <w:lang w:val="ca-ES"/>
        </w:rPr>
        <w:t>”.</w:t>
      </w:r>
    </w:p>
    <w:p w:rsidR="00CB7C64" w:rsidRDefault="00CB7C6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</w:p>
    <w:p w:rsidR="00B81899" w:rsidRDefault="00CB7C6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</w:r>
      <w:r w:rsidR="00B81899">
        <w:rPr>
          <w:color w:val="000000" w:themeColor="text1"/>
          <w:szCs w:val="28"/>
          <w:shd w:val="clear" w:color="auto" w:fill="FFFFFF"/>
          <w:lang w:val="ca-ES"/>
        </w:rPr>
        <w:t>Avui hem de reflexionar davant del coratge que convidàveu envers l’ús de la llengua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>,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 quan ara és </w:t>
      </w:r>
      <w:r>
        <w:rPr>
          <w:color w:val="000000" w:themeColor="text1"/>
          <w:szCs w:val="28"/>
          <w:shd w:val="clear" w:color="auto" w:fill="FFFFFF"/>
          <w:lang w:val="ca-ES"/>
        </w:rPr>
        <w:t>oficial a tots els efectes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, davant dels molts 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lastRenderedPageBreak/>
        <w:t xml:space="preserve">professionals que encara 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 xml:space="preserve">no 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l’empren 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>ad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duint que pugui 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>“</w:t>
      </w:r>
      <w:r w:rsidR="00B81899" w:rsidRPr="00F76551">
        <w:rPr>
          <w:b/>
          <w:i/>
          <w:color w:val="000000" w:themeColor="text1"/>
          <w:szCs w:val="28"/>
          <w:shd w:val="clear" w:color="auto" w:fill="FFFFFF"/>
          <w:lang w:val="ca-ES"/>
        </w:rPr>
        <w:t>incomodar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>”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  <w:r w:rsidR="004C5847">
        <w:rPr>
          <w:color w:val="000000" w:themeColor="text1"/>
          <w:szCs w:val="28"/>
          <w:shd w:val="clear" w:color="auto" w:fill="FFFFFF"/>
          <w:lang w:val="ca-ES"/>
        </w:rPr>
        <w:t>e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l tribunal. Ens poseu encara avui en evidència </w:t>
      </w:r>
      <w:r w:rsidR="006E7E7E">
        <w:rPr>
          <w:color w:val="000000" w:themeColor="text1"/>
          <w:szCs w:val="28"/>
          <w:shd w:val="clear" w:color="auto" w:fill="FFFFFF"/>
          <w:lang w:val="ca-ES"/>
        </w:rPr>
        <w:t>el poc</w:t>
      </w:r>
      <w:r w:rsidR="00B81899">
        <w:rPr>
          <w:color w:val="000000" w:themeColor="text1"/>
          <w:szCs w:val="28"/>
          <w:shd w:val="clear" w:color="auto" w:fill="FFFFFF"/>
          <w:lang w:val="ca-ES"/>
        </w:rPr>
        <w:t xml:space="preserve"> convenciment en la defensa dels nostres drets </w:t>
      </w:r>
      <w:r w:rsidR="00F76551">
        <w:rPr>
          <w:color w:val="000000" w:themeColor="text1"/>
          <w:szCs w:val="28"/>
          <w:shd w:val="clear" w:color="auto" w:fill="FFFFFF"/>
          <w:lang w:val="ca-ES"/>
        </w:rPr>
        <w:t>quan avui els tenim reconeguts per llei i els podem exigir.</w:t>
      </w:r>
    </w:p>
    <w:p w:rsidR="00CB7C64" w:rsidRDefault="004C5847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 xml:space="preserve"> </w:t>
      </w:r>
    </w:p>
    <w:p w:rsidR="00CB7C64" w:rsidRPr="00BE3BAA" w:rsidRDefault="00CB7C64" w:rsidP="00615507">
      <w:pPr>
        <w:jc w:val="both"/>
        <w:rPr>
          <w:color w:val="000000" w:themeColor="text1"/>
          <w:szCs w:val="28"/>
          <w:shd w:val="clear" w:color="auto" w:fill="FFFFFF"/>
          <w:lang w:val="ca-ES"/>
        </w:rPr>
      </w:pPr>
      <w:r>
        <w:rPr>
          <w:color w:val="000000" w:themeColor="text1"/>
          <w:szCs w:val="28"/>
          <w:shd w:val="clear" w:color="auto" w:fill="FFFFFF"/>
          <w:lang w:val="ca-ES"/>
        </w:rPr>
        <w:tab/>
        <w:t xml:space="preserve">Ens donàreu una bona lliçó de la defensa dels nostres drets en un moment en que teníem en contra la legalitat, posàveu per </w:t>
      </w:r>
      <w:r w:rsidR="007E1530">
        <w:rPr>
          <w:color w:val="000000" w:themeColor="text1"/>
          <w:szCs w:val="28"/>
          <w:shd w:val="clear" w:color="auto" w:fill="FFFFFF"/>
          <w:lang w:val="ca-ES"/>
        </w:rPr>
        <w:t>da</w:t>
      </w:r>
      <w:r>
        <w:rPr>
          <w:color w:val="000000" w:themeColor="text1"/>
          <w:szCs w:val="28"/>
          <w:shd w:val="clear" w:color="auto" w:fill="FFFFFF"/>
          <w:lang w:val="ca-ES"/>
        </w:rPr>
        <w:t>vant la legitimitat dels nostres drets.</w:t>
      </w:r>
    </w:p>
    <w:p w:rsidR="006E1A81" w:rsidRDefault="006E1A81" w:rsidP="00615507">
      <w:pPr>
        <w:jc w:val="both"/>
        <w:rPr>
          <w:lang w:val="ca-ES"/>
        </w:rPr>
      </w:pPr>
    </w:p>
    <w:p w:rsidR="006E1A81" w:rsidRPr="006E1A81" w:rsidRDefault="006E1A81" w:rsidP="00BF738A">
      <w:pPr>
        <w:jc w:val="center"/>
        <w:rPr>
          <w:b/>
          <w:i/>
          <w:lang w:val="ca-ES"/>
        </w:rPr>
      </w:pPr>
      <w:r w:rsidRPr="006E1A81">
        <w:rPr>
          <w:b/>
          <w:i/>
          <w:lang w:val="ca-ES"/>
        </w:rPr>
        <w:t>Ara digueu: "La ginesta floreix,</w:t>
      </w:r>
    </w:p>
    <w:p w:rsidR="006E1A81" w:rsidRPr="006E1A81" w:rsidRDefault="006E1A81" w:rsidP="00BF738A">
      <w:pPr>
        <w:jc w:val="center"/>
        <w:rPr>
          <w:b/>
          <w:i/>
          <w:lang w:val="ca-ES"/>
        </w:rPr>
      </w:pPr>
      <w:r w:rsidRPr="006E1A81">
        <w:rPr>
          <w:b/>
          <w:i/>
          <w:lang w:val="ca-ES"/>
        </w:rPr>
        <w:t>arreu als camps hi ha vermell de roselles.</w:t>
      </w:r>
    </w:p>
    <w:p w:rsidR="006E1A81" w:rsidRPr="006E1A81" w:rsidRDefault="006E1A81" w:rsidP="00BF738A">
      <w:pPr>
        <w:jc w:val="center"/>
        <w:rPr>
          <w:b/>
          <w:i/>
          <w:lang w:val="ca-ES"/>
        </w:rPr>
      </w:pPr>
      <w:r w:rsidRPr="006E1A81">
        <w:rPr>
          <w:b/>
          <w:i/>
          <w:lang w:val="ca-ES"/>
        </w:rPr>
        <w:t>Amb nova falç comencem a segar</w:t>
      </w:r>
    </w:p>
    <w:p w:rsidR="006E1A81" w:rsidRPr="006E1A81" w:rsidRDefault="006E1A81" w:rsidP="00BF738A">
      <w:pPr>
        <w:jc w:val="center"/>
        <w:rPr>
          <w:b/>
          <w:i/>
          <w:lang w:val="ca-ES"/>
        </w:rPr>
      </w:pPr>
      <w:r w:rsidRPr="006E1A81">
        <w:rPr>
          <w:b/>
          <w:i/>
          <w:lang w:val="ca-ES"/>
        </w:rPr>
        <w:t>el blat madur i amb ell, les males herbes."</w:t>
      </w:r>
    </w:p>
    <w:p w:rsidR="00597B39" w:rsidRDefault="006E1A81" w:rsidP="00615507">
      <w:pPr>
        <w:jc w:val="both"/>
        <w:rPr>
          <w:lang w:val="ca-ES"/>
        </w:rPr>
      </w:pPr>
      <w:r w:rsidRPr="008B04BF">
        <w:rPr>
          <w:lang w:val="ca-ES"/>
        </w:rPr>
        <w:br/>
      </w:r>
      <w:r w:rsidR="006E7E7E">
        <w:rPr>
          <w:lang w:val="ca-ES"/>
        </w:rPr>
        <w:t>Pere, e</w:t>
      </w:r>
      <w:r>
        <w:rPr>
          <w:lang w:val="ca-ES"/>
        </w:rPr>
        <w:t>l c</w:t>
      </w:r>
      <w:r w:rsidR="00597B39">
        <w:rPr>
          <w:lang w:val="ca-ES"/>
        </w:rPr>
        <w:t>amí que vares emprendre sen</w:t>
      </w:r>
      <w:r w:rsidR="00F76551">
        <w:rPr>
          <w:lang w:val="ca-ES"/>
        </w:rPr>
        <w:t>se parar i sense defallir,</w:t>
      </w:r>
      <w:r w:rsidR="00597B39">
        <w:rPr>
          <w:lang w:val="ca-ES"/>
        </w:rPr>
        <w:t xml:space="preserve"> és el que avui </w:t>
      </w:r>
      <w:r w:rsidR="006E7E7E">
        <w:rPr>
          <w:lang w:val="ca-ES"/>
        </w:rPr>
        <w:t xml:space="preserve">et </w:t>
      </w:r>
      <w:r w:rsidR="00597B39">
        <w:rPr>
          <w:lang w:val="ca-ES"/>
        </w:rPr>
        <w:t>reconeixem.</w:t>
      </w:r>
    </w:p>
    <w:p w:rsidR="00153078" w:rsidRDefault="00153078" w:rsidP="00615507">
      <w:pPr>
        <w:jc w:val="both"/>
        <w:rPr>
          <w:lang w:val="ca-ES"/>
        </w:rPr>
      </w:pPr>
    </w:p>
    <w:p w:rsidR="00BB3692" w:rsidRDefault="00133BAD" w:rsidP="00615507">
      <w:pPr>
        <w:ind w:firstLine="708"/>
        <w:jc w:val="both"/>
        <w:rPr>
          <w:lang w:val="ca-ES"/>
        </w:rPr>
      </w:pPr>
      <w:r>
        <w:rPr>
          <w:lang w:val="ca-ES"/>
        </w:rPr>
        <w:t>En aquesta llui</w:t>
      </w:r>
      <w:r w:rsidR="006E7E7E">
        <w:rPr>
          <w:lang w:val="ca-ES"/>
        </w:rPr>
        <w:t>ta per la llengua com a advocat</w:t>
      </w:r>
      <w:r w:rsidR="00BB3692">
        <w:rPr>
          <w:lang w:val="ca-ES"/>
        </w:rPr>
        <w:t xml:space="preserve"> en la nova etapa democràtica</w:t>
      </w:r>
      <w:r w:rsidR="00F76551">
        <w:rPr>
          <w:lang w:val="ca-ES"/>
        </w:rPr>
        <w:t>,</w:t>
      </w:r>
      <w:r w:rsidR="00BB3692">
        <w:rPr>
          <w:lang w:val="ca-ES"/>
        </w:rPr>
        <w:t xml:space="preserve"> </w:t>
      </w:r>
      <w:r>
        <w:rPr>
          <w:lang w:val="ca-ES"/>
        </w:rPr>
        <w:t>hem de destacar el teu paper en la creació de Televisió de Catalunya després que el Parlament ho acordés</w:t>
      </w:r>
      <w:r w:rsidR="00BB3692">
        <w:rPr>
          <w:lang w:val="ca-ES"/>
        </w:rPr>
        <w:t>,</w:t>
      </w:r>
      <w:r>
        <w:rPr>
          <w:lang w:val="ca-ES"/>
        </w:rPr>
        <w:t xml:space="preserve"> en</w:t>
      </w:r>
      <w:r w:rsidR="00BB3692">
        <w:rPr>
          <w:lang w:val="ca-ES"/>
        </w:rPr>
        <w:t xml:space="preserve"> intervenir en</w:t>
      </w:r>
      <w:r>
        <w:rPr>
          <w:lang w:val="ca-ES"/>
        </w:rPr>
        <w:t xml:space="preserve"> les negociacions</w:t>
      </w:r>
      <w:r w:rsidR="004C5847">
        <w:rPr>
          <w:lang w:val="ca-ES"/>
        </w:rPr>
        <w:t xml:space="preserve"> </w:t>
      </w:r>
      <w:r>
        <w:rPr>
          <w:lang w:val="ca-ES"/>
        </w:rPr>
        <w:t>amb el director de Radio T</w:t>
      </w:r>
      <w:r w:rsidR="00BF3F1A">
        <w:rPr>
          <w:lang w:val="ca-ES"/>
        </w:rPr>
        <w:t>elevisió</w:t>
      </w:r>
      <w:r>
        <w:rPr>
          <w:lang w:val="ca-ES"/>
        </w:rPr>
        <w:t xml:space="preserve">n Española els anys 1983 i </w:t>
      </w:r>
      <w:r w:rsidR="004C5847">
        <w:rPr>
          <w:lang w:val="ca-ES"/>
        </w:rPr>
        <w:t>19</w:t>
      </w:r>
      <w:r>
        <w:rPr>
          <w:lang w:val="ca-ES"/>
        </w:rPr>
        <w:t>84</w:t>
      </w:r>
      <w:r w:rsidR="00BF738A">
        <w:rPr>
          <w:lang w:val="ca-ES"/>
        </w:rPr>
        <w:t>,</w:t>
      </w:r>
      <w:r>
        <w:rPr>
          <w:lang w:val="ca-ES"/>
        </w:rPr>
        <w:t xml:space="preserve"> </w:t>
      </w:r>
      <w:r w:rsidR="00BF3F1A">
        <w:rPr>
          <w:lang w:val="ca-ES"/>
        </w:rPr>
        <w:t xml:space="preserve">que va contribuir a fer realitat aquest instrument tan </w:t>
      </w:r>
      <w:r w:rsidR="006E7E7E">
        <w:rPr>
          <w:lang w:val="ca-ES"/>
        </w:rPr>
        <w:t xml:space="preserve">necessari </w:t>
      </w:r>
      <w:r w:rsidR="00BB3692">
        <w:rPr>
          <w:lang w:val="ca-ES"/>
        </w:rPr>
        <w:t xml:space="preserve">per </w:t>
      </w:r>
      <w:r w:rsidR="00BF738A">
        <w:rPr>
          <w:lang w:val="ca-ES"/>
        </w:rPr>
        <w:t xml:space="preserve">a </w:t>
      </w:r>
      <w:r w:rsidR="00BB3692">
        <w:rPr>
          <w:lang w:val="ca-ES"/>
        </w:rPr>
        <w:t>una cultura. De nou</w:t>
      </w:r>
      <w:r w:rsidR="00BF738A">
        <w:rPr>
          <w:lang w:val="ca-ES"/>
        </w:rPr>
        <w:t>,</w:t>
      </w:r>
      <w:r w:rsidR="00BB3692">
        <w:rPr>
          <w:lang w:val="ca-ES"/>
        </w:rPr>
        <w:t xml:space="preserve"> </w:t>
      </w:r>
      <w:r w:rsidR="006E7E7E">
        <w:rPr>
          <w:lang w:val="ca-ES"/>
        </w:rPr>
        <w:t>defensares una</w:t>
      </w:r>
      <w:r w:rsidR="00BB3692">
        <w:rPr>
          <w:lang w:val="ca-ES"/>
        </w:rPr>
        <w:t xml:space="preserve"> legitimitat davant la legalitat adversa del govern central que impedia la realització d’una necessitat comunicativa moderna.</w:t>
      </w:r>
    </w:p>
    <w:p w:rsidR="00BF3F1A" w:rsidRDefault="00BF3F1A" w:rsidP="00615507">
      <w:pPr>
        <w:jc w:val="both"/>
        <w:rPr>
          <w:lang w:val="ca-ES"/>
        </w:rPr>
      </w:pPr>
    </w:p>
    <w:p w:rsidR="00BF3F1A" w:rsidRDefault="00BB3692" w:rsidP="00615507">
      <w:pPr>
        <w:jc w:val="both"/>
        <w:rPr>
          <w:lang w:val="ca-ES"/>
        </w:rPr>
      </w:pPr>
      <w:r>
        <w:rPr>
          <w:lang w:val="ca-ES"/>
        </w:rPr>
        <w:tab/>
      </w:r>
      <w:r w:rsidR="00BF3F1A">
        <w:rPr>
          <w:lang w:val="ca-ES"/>
        </w:rPr>
        <w:t>Durant tots aquest</w:t>
      </w:r>
      <w:r w:rsidR="00BF738A">
        <w:rPr>
          <w:lang w:val="ca-ES"/>
        </w:rPr>
        <w:t>s</w:t>
      </w:r>
      <w:r w:rsidR="00BF3F1A">
        <w:rPr>
          <w:lang w:val="ca-ES"/>
        </w:rPr>
        <w:t xml:space="preserve"> anys</w:t>
      </w:r>
      <w:r w:rsidR="006E7E7E">
        <w:rPr>
          <w:lang w:val="ca-ES"/>
        </w:rPr>
        <w:t>,</w:t>
      </w:r>
      <w:r w:rsidR="00BF3F1A">
        <w:rPr>
          <w:lang w:val="ca-ES"/>
        </w:rPr>
        <w:t xml:space="preserve"> </w:t>
      </w:r>
      <w:r>
        <w:rPr>
          <w:lang w:val="ca-ES"/>
        </w:rPr>
        <w:t xml:space="preserve">també hem de recordar que </w:t>
      </w:r>
      <w:r w:rsidR="00BF3F1A">
        <w:rPr>
          <w:lang w:val="ca-ES"/>
        </w:rPr>
        <w:t>has fe</w:t>
      </w:r>
      <w:r w:rsidR="00BF738A">
        <w:rPr>
          <w:lang w:val="ca-ES"/>
        </w:rPr>
        <w:t>t</w:t>
      </w:r>
      <w:r w:rsidR="00BF3F1A">
        <w:rPr>
          <w:lang w:val="ca-ES"/>
        </w:rPr>
        <w:t xml:space="preserve"> diversos </w:t>
      </w:r>
      <w:r>
        <w:rPr>
          <w:lang w:val="ca-ES"/>
        </w:rPr>
        <w:t xml:space="preserve">articles sobre la llengua a la </w:t>
      </w:r>
      <w:r w:rsidRPr="00BF738A">
        <w:rPr>
          <w:i/>
          <w:lang w:val="ca-ES"/>
        </w:rPr>
        <w:t>Revista J</w:t>
      </w:r>
      <w:r w:rsidR="00BF3F1A" w:rsidRPr="00BF738A">
        <w:rPr>
          <w:i/>
          <w:lang w:val="ca-ES"/>
        </w:rPr>
        <w:t>urídica</w:t>
      </w:r>
      <w:r w:rsidRPr="00BF738A">
        <w:rPr>
          <w:i/>
          <w:lang w:val="ca-ES"/>
        </w:rPr>
        <w:t xml:space="preserve"> de Catalunya</w:t>
      </w:r>
      <w:r>
        <w:rPr>
          <w:lang w:val="ca-ES"/>
        </w:rPr>
        <w:t>,</w:t>
      </w:r>
      <w:r w:rsidR="00BF3F1A">
        <w:rPr>
          <w:lang w:val="ca-ES"/>
        </w:rPr>
        <w:t xml:space="preserve"> sobre el català al </w:t>
      </w:r>
      <w:r w:rsidR="00BF738A">
        <w:rPr>
          <w:lang w:val="ca-ES"/>
        </w:rPr>
        <w:t>R</w:t>
      </w:r>
      <w:r w:rsidR="00BF3F1A">
        <w:rPr>
          <w:lang w:val="ca-ES"/>
        </w:rPr>
        <w:t xml:space="preserve">egistre </w:t>
      </w:r>
      <w:r w:rsidR="00BF738A">
        <w:rPr>
          <w:lang w:val="ca-ES"/>
        </w:rPr>
        <w:t>C</w:t>
      </w:r>
      <w:r w:rsidR="00BF3F1A">
        <w:rPr>
          <w:lang w:val="ca-ES"/>
        </w:rPr>
        <w:t>ivil, el dret polític català o cap a un dret lingüístic europeu.</w:t>
      </w:r>
    </w:p>
    <w:p w:rsidR="00BF3F1A" w:rsidRDefault="00BF3F1A" w:rsidP="00615507">
      <w:pPr>
        <w:jc w:val="both"/>
        <w:rPr>
          <w:lang w:val="ca-ES"/>
        </w:rPr>
      </w:pPr>
    </w:p>
    <w:p w:rsidR="00BF3F1A" w:rsidRDefault="006E7E7E" w:rsidP="00615507">
      <w:pPr>
        <w:jc w:val="both"/>
        <w:rPr>
          <w:lang w:val="ca-ES"/>
        </w:rPr>
      </w:pPr>
      <w:r>
        <w:rPr>
          <w:lang w:val="ca-ES"/>
        </w:rPr>
        <w:tab/>
        <w:t>En</w:t>
      </w:r>
      <w:r w:rsidR="00BF3F1A">
        <w:rPr>
          <w:lang w:val="ca-ES"/>
        </w:rPr>
        <w:t xml:space="preserve"> </w:t>
      </w:r>
      <w:r w:rsidR="007E1530">
        <w:rPr>
          <w:lang w:val="ca-ES"/>
        </w:rPr>
        <w:t>darrers</w:t>
      </w:r>
      <w:r w:rsidR="00BF3F1A">
        <w:rPr>
          <w:lang w:val="ca-ES"/>
        </w:rPr>
        <w:t xml:space="preserve"> de la teva vida professional</w:t>
      </w:r>
      <w:r w:rsidR="004C5847">
        <w:rPr>
          <w:lang w:val="ca-ES"/>
        </w:rPr>
        <w:t>,</w:t>
      </w:r>
      <w:r w:rsidR="00BB3692">
        <w:rPr>
          <w:lang w:val="ca-ES"/>
        </w:rPr>
        <w:t xml:space="preserve"> no vas abandonar la te</w:t>
      </w:r>
      <w:r w:rsidR="00F76551">
        <w:rPr>
          <w:lang w:val="ca-ES"/>
        </w:rPr>
        <w:t>va activitat al col·legi iniciada</w:t>
      </w:r>
      <w:r w:rsidR="00BB3692">
        <w:rPr>
          <w:lang w:val="ca-ES"/>
        </w:rPr>
        <w:t xml:space="preserve"> amb el </w:t>
      </w:r>
      <w:r w:rsidR="00BF738A">
        <w:rPr>
          <w:lang w:val="ca-ES"/>
        </w:rPr>
        <w:t>S</w:t>
      </w:r>
      <w:r w:rsidR="00BB3692">
        <w:rPr>
          <w:lang w:val="ca-ES"/>
        </w:rPr>
        <w:t xml:space="preserve">eminari de </w:t>
      </w:r>
      <w:r w:rsidR="00BF738A">
        <w:rPr>
          <w:lang w:val="ca-ES"/>
        </w:rPr>
        <w:t>D</w:t>
      </w:r>
      <w:r w:rsidR="00BB3692">
        <w:rPr>
          <w:lang w:val="ca-ES"/>
        </w:rPr>
        <w:t xml:space="preserve">ocumentació </w:t>
      </w:r>
      <w:r w:rsidR="00BF738A">
        <w:rPr>
          <w:lang w:val="ca-ES"/>
        </w:rPr>
        <w:t>J</w:t>
      </w:r>
      <w:r w:rsidR="00BB3692">
        <w:rPr>
          <w:lang w:val="ca-ES"/>
        </w:rPr>
        <w:t>urídica, i</w:t>
      </w:r>
      <w:r w:rsidR="004C5847">
        <w:rPr>
          <w:lang w:val="ca-ES"/>
        </w:rPr>
        <w:t xml:space="preserve"> </w:t>
      </w:r>
      <w:r w:rsidR="00BF3F1A">
        <w:rPr>
          <w:lang w:val="ca-ES"/>
        </w:rPr>
        <w:t>sempre t’</w:t>
      </w:r>
      <w:r w:rsidR="00BB3692">
        <w:rPr>
          <w:lang w:val="ca-ES"/>
        </w:rPr>
        <w:t>hem tingut al nostre</w:t>
      </w:r>
      <w:r w:rsidR="00BF3F1A">
        <w:rPr>
          <w:lang w:val="ca-ES"/>
        </w:rPr>
        <w:t xml:space="preserve"> costat a la </w:t>
      </w:r>
      <w:r w:rsidR="00BF738A">
        <w:rPr>
          <w:lang w:val="ca-ES"/>
        </w:rPr>
        <w:t>C</w:t>
      </w:r>
      <w:r w:rsidR="00BF3F1A">
        <w:rPr>
          <w:lang w:val="ca-ES"/>
        </w:rPr>
        <w:t>omissió d</w:t>
      </w:r>
      <w:r w:rsidR="00F76551">
        <w:rPr>
          <w:lang w:val="ca-ES"/>
        </w:rPr>
        <w:t xml:space="preserve">e </w:t>
      </w:r>
      <w:r w:rsidR="00BF738A">
        <w:rPr>
          <w:lang w:val="ca-ES"/>
        </w:rPr>
        <w:t>L</w:t>
      </w:r>
      <w:r w:rsidR="00F76551">
        <w:rPr>
          <w:lang w:val="ca-ES"/>
        </w:rPr>
        <w:t xml:space="preserve">lengua </w:t>
      </w:r>
      <w:r w:rsidR="00BF738A">
        <w:rPr>
          <w:lang w:val="ca-ES"/>
        </w:rPr>
        <w:t>C</w:t>
      </w:r>
      <w:r w:rsidR="00F76551">
        <w:rPr>
          <w:lang w:val="ca-ES"/>
        </w:rPr>
        <w:t>atalana</w:t>
      </w:r>
      <w:r>
        <w:rPr>
          <w:lang w:val="ca-ES"/>
        </w:rPr>
        <w:t xml:space="preserve"> del </w:t>
      </w:r>
      <w:r w:rsidR="00BF738A">
        <w:rPr>
          <w:lang w:val="ca-ES"/>
        </w:rPr>
        <w:t>C</w:t>
      </w:r>
      <w:r>
        <w:rPr>
          <w:lang w:val="ca-ES"/>
        </w:rPr>
        <w:t>onsell de l’Advocacia i del Col·legi</w:t>
      </w:r>
      <w:r w:rsidR="00F76551">
        <w:rPr>
          <w:lang w:val="ca-ES"/>
        </w:rPr>
        <w:t xml:space="preserve"> </w:t>
      </w:r>
      <w:r w:rsidR="00BF3F1A">
        <w:rPr>
          <w:lang w:val="ca-ES"/>
        </w:rPr>
        <w:t xml:space="preserve">de Barcelona o </w:t>
      </w:r>
      <w:r w:rsidR="00BB3692">
        <w:rPr>
          <w:lang w:val="ca-ES"/>
        </w:rPr>
        <w:t xml:space="preserve">col·laborant </w:t>
      </w:r>
      <w:r w:rsidR="00BF3F1A">
        <w:rPr>
          <w:lang w:val="ca-ES"/>
        </w:rPr>
        <w:t xml:space="preserve">amb la redacció </w:t>
      </w:r>
      <w:r w:rsidR="007E1530">
        <w:rPr>
          <w:lang w:val="ca-ES"/>
        </w:rPr>
        <w:t xml:space="preserve">de veus del </w:t>
      </w:r>
      <w:r w:rsidR="00BF738A" w:rsidRPr="00BF738A">
        <w:rPr>
          <w:i/>
          <w:lang w:val="ca-ES"/>
        </w:rPr>
        <w:t>D</w:t>
      </w:r>
      <w:r w:rsidR="007E1530" w:rsidRPr="00BF738A">
        <w:rPr>
          <w:i/>
          <w:lang w:val="ca-ES"/>
        </w:rPr>
        <w:t xml:space="preserve">iccionari </w:t>
      </w:r>
      <w:r w:rsidR="00BF738A" w:rsidRPr="00BF738A">
        <w:rPr>
          <w:i/>
          <w:lang w:val="ca-ES"/>
        </w:rPr>
        <w:t>j</w:t>
      </w:r>
      <w:r w:rsidR="007E1530" w:rsidRPr="00BF738A">
        <w:rPr>
          <w:i/>
          <w:lang w:val="ca-ES"/>
        </w:rPr>
        <w:t>urídic</w:t>
      </w:r>
      <w:r w:rsidR="00F76551" w:rsidRPr="00BF738A">
        <w:rPr>
          <w:i/>
          <w:lang w:val="ca-ES"/>
        </w:rPr>
        <w:t xml:space="preserve"> català</w:t>
      </w:r>
      <w:r w:rsidR="007E1530">
        <w:rPr>
          <w:lang w:val="ca-ES"/>
        </w:rPr>
        <w:t>.</w:t>
      </w:r>
    </w:p>
    <w:p w:rsidR="00B81899" w:rsidRDefault="00B81899" w:rsidP="00615507">
      <w:pPr>
        <w:jc w:val="both"/>
        <w:rPr>
          <w:lang w:val="ca-ES"/>
        </w:rPr>
      </w:pPr>
    </w:p>
    <w:p w:rsidR="007E1530" w:rsidRDefault="00B81899" w:rsidP="00615507">
      <w:pPr>
        <w:ind w:firstLine="708"/>
        <w:jc w:val="both"/>
        <w:rPr>
          <w:lang w:val="ca-ES"/>
        </w:rPr>
      </w:pPr>
      <w:r>
        <w:rPr>
          <w:lang w:val="ca-ES"/>
        </w:rPr>
        <w:lastRenderedPageBreak/>
        <w:t>Vista la teva trajectòria en el</w:t>
      </w:r>
      <w:r w:rsidR="00F76551">
        <w:rPr>
          <w:lang w:val="ca-ES"/>
        </w:rPr>
        <w:t>s anys de foscor i de repressió</w:t>
      </w:r>
      <w:r w:rsidR="006E7E7E">
        <w:rPr>
          <w:lang w:val="ca-ES"/>
        </w:rPr>
        <w:t>,</w:t>
      </w:r>
      <w:r>
        <w:rPr>
          <w:lang w:val="ca-ES"/>
        </w:rPr>
        <w:t xml:space="preserve"> </w:t>
      </w:r>
      <w:r w:rsidR="00F76551" w:rsidRPr="00F76551">
        <w:rPr>
          <w:b/>
          <w:lang w:val="ca-ES"/>
        </w:rPr>
        <w:t>!</w:t>
      </w:r>
      <w:r w:rsidR="007E1530" w:rsidRPr="00F76551">
        <w:rPr>
          <w:b/>
          <w:lang w:val="ca-ES"/>
        </w:rPr>
        <w:t>i</w:t>
      </w:r>
      <w:r w:rsidRPr="00F76551">
        <w:rPr>
          <w:b/>
          <w:lang w:val="ca-ES"/>
        </w:rPr>
        <w:t xml:space="preserve"> tant que et </w:t>
      </w:r>
      <w:r w:rsidR="007E1530" w:rsidRPr="00F76551">
        <w:rPr>
          <w:b/>
          <w:lang w:val="ca-ES"/>
        </w:rPr>
        <w:t>mereixes</w:t>
      </w:r>
      <w:r w:rsidRPr="00F76551">
        <w:rPr>
          <w:b/>
          <w:lang w:val="ca-ES"/>
        </w:rPr>
        <w:t xml:space="preserve"> aquest guardó</w:t>
      </w:r>
      <w:r w:rsidR="00BB3692" w:rsidRPr="00F76551">
        <w:rPr>
          <w:b/>
          <w:lang w:val="ca-ES"/>
        </w:rPr>
        <w:t>!</w:t>
      </w:r>
      <w:r w:rsidR="00BB3692">
        <w:rPr>
          <w:lang w:val="ca-ES"/>
        </w:rPr>
        <w:t xml:space="preserve"> Amb tu</w:t>
      </w:r>
      <w:r w:rsidR="00BF738A">
        <w:rPr>
          <w:lang w:val="ca-ES"/>
        </w:rPr>
        <w:t>,</w:t>
      </w:r>
      <w:r w:rsidR="00BB3692">
        <w:rPr>
          <w:lang w:val="ca-ES"/>
        </w:rPr>
        <w:t xml:space="preserve"> l’atorguem</w:t>
      </w:r>
      <w:r w:rsidR="00F76551">
        <w:rPr>
          <w:lang w:val="ca-ES"/>
        </w:rPr>
        <w:t xml:space="preserve"> també</w:t>
      </w:r>
      <w:r w:rsidR="00BB3692">
        <w:rPr>
          <w:lang w:val="ca-ES"/>
        </w:rPr>
        <w:t xml:space="preserve"> </w:t>
      </w:r>
      <w:r w:rsidR="007E1530">
        <w:rPr>
          <w:lang w:val="ca-ES"/>
        </w:rPr>
        <w:t>als advocats i advocades que en els anys més durs del franquisme heu salvat la nostra llengua i l’heu mantingut</w:t>
      </w:r>
      <w:r w:rsidR="00BB3692">
        <w:rPr>
          <w:lang w:val="ca-ES"/>
        </w:rPr>
        <w:t>,</w:t>
      </w:r>
      <w:r w:rsidR="007E1530">
        <w:rPr>
          <w:lang w:val="ca-ES"/>
        </w:rPr>
        <w:t xml:space="preserve"> en l’</w:t>
      </w:r>
      <w:r>
        <w:rPr>
          <w:lang w:val="ca-ES"/>
        </w:rPr>
        <w:t>àmbit</w:t>
      </w:r>
      <w:r w:rsidR="007E1530">
        <w:rPr>
          <w:lang w:val="ca-ES"/>
        </w:rPr>
        <w:t xml:space="preserve"> més </w:t>
      </w:r>
      <w:r w:rsidR="00BB3692">
        <w:rPr>
          <w:lang w:val="ca-ES"/>
        </w:rPr>
        <w:t>inhòspit</w:t>
      </w:r>
      <w:r w:rsidR="00F76551">
        <w:rPr>
          <w:lang w:val="ca-ES"/>
        </w:rPr>
        <w:t>,</w:t>
      </w:r>
      <w:r w:rsidR="00BB3692">
        <w:rPr>
          <w:lang w:val="ca-ES"/>
        </w:rPr>
        <w:t xml:space="preserve"> </w:t>
      </w:r>
      <w:r w:rsidR="00F76551">
        <w:rPr>
          <w:lang w:val="ca-ES"/>
        </w:rPr>
        <w:t xml:space="preserve">la justícia, </w:t>
      </w:r>
      <w:r w:rsidR="007E1530">
        <w:rPr>
          <w:lang w:val="ca-ES"/>
        </w:rPr>
        <w:t>on encara avui està amb una situació de minorització.</w:t>
      </w:r>
    </w:p>
    <w:p w:rsidR="00BB3692" w:rsidRDefault="00BB3692" w:rsidP="00615507">
      <w:pPr>
        <w:ind w:firstLine="708"/>
        <w:jc w:val="both"/>
        <w:rPr>
          <w:lang w:val="ca-ES"/>
        </w:rPr>
      </w:pPr>
    </w:p>
    <w:p w:rsidR="007C13A0" w:rsidRDefault="00BB3692" w:rsidP="00615507">
      <w:pPr>
        <w:ind w:firstLine="708"/>
        <w:jc w:val="both"/>
        <w:rPr>
          <w:lang w:val="ca-ES"/>
        </w:rPr>
      </w:pPr>
      <w:r>
        <w:rPr>
          <w:lang w:val="ca-ES"/>
        </w:rPr>
        <w:t>Tu</w:t>
      </w:r>
      <w:r w:rsidR="00BF738A">
        <w:rPr>
          <w:lang w:val="ca-ES"/>
        </w:rPr>
        <w:t>,</w:t>
      </w:r>
      <w:r>
        <w:rPr>
          <w:lang w:val="ca-ES"/>
        </w:rPr>
        <w:t xml:space="preserve"> P</w:t>
      </w:r>
      <w:r w:rsidR="007E1530">
        <w:rPr>
          <w:lang w:val="ca-ES"/>
        </w:rPr>
        <w:t>ere</w:t>
      </w:r>
      <w:r w:rsidR="00F76551">
        <w:rPr>
          <w:lang w:val="ca-ES"/>
        </w:rPr>
        <w:t>,</w:t>
      </w:r>
      <w:r w:rsidR="007E1530">
        <w:rPr>
          <w:lang w:val="ca-ES"/>
        </w:rPr>
        <w:t xml:space="preserve"> </w:t>
      </w:r>
      <w:r>
        <w:rPr>
          <w:lang w:val="ca-ES"/>
        </w:rPr>
        <w:t xml:space="preserve">en Sagarra, en Ferrer, en Malagelada, en Pelegrí, en Torras, en Tortras, en Cardona, en Cruañas, l’Ainaud, </w:t>
      </w:r>
      <w:r w:rsidR="007C13A0">
        <w:rPr>
          <w:lang w:val="ca-ES"/>
        </w:rPr>
        <w:t xml:space="preserve">en Camps, </w:t>
      </w:r>
      <w:r w:rsidR="00BF738A">
        <w:rPr>
          <w:lang w:val="ca-ES"/>
        </w:rPr>
        <w:t>en Pou o en Bergós,</w:t>
      </w:r>
      <w:r w:rsidR="007E1530">
        <w:rPr>
          <w:lang w:val="ca-ES"/>
        </w:rPr>
        <w:t xml:space="preserve"> tots vosaltres us mereixeu aquest guardó</w:t>
      </w:r>
      <w:r w:rsidR="007C13A0">
        <w:rPr>
          <w:lang w:val="ca-ES"/>
        </w:rPr>
        <w:t>.</w:t>
      </w:r>
    </w:p>
    <w:p w:rsidR="007C13A0" w:rsidRDefault="007C13A0" w:rsidP="00615507">
      <w:pPr>
        <w:ind w:firstLine="708"/>
        <w:jc w:val="both"/>
        <w:rPr>
          <w:lang w:val="ca-ES"/>
        </w:rPr>
      </w:pPr>
    </w:p>
    <w:p w:rsidR="006E1A81" w:rsidRDefault="007C13A0" w:rsidP="00615507">
      <w:pPr>
        <w:ind w:firstLine="708"/>
        <w:jc w:val="both"/>
        <w:rPr>
          <w:lang w:val="ca-ES"/>
        </w:rPr>
      </w:pPr>
      <w:r>
        <w:rPr>
          <w:lang w:val="ca-ES"/>
        </w:rPr>
        <w:t>Tu</w:t>
      </w:r>
      <w:r w:rsidR="006E1A81">
        <w:rPr>
          <w:lang w:val="ca-ES"/>
        </w:rPr>
        <w:t xml:space="preserve"> i la teva generació heu </w:t>
      </w:r>
      <w:r>
        <w:rPr>
          <w:lang w:val="ca-ES"/>
        </w:rPr>
        <w:t>estat actor</w:t>
      </w:r>
      <w:r w:rsidR="006E1A81">
        <w:rPr>
          <w:lang w:val="ca-ES"/>
        </w:rPr>
        <w:t>s</w:t>
      </w:r>
      <w:r>
        <w:rPr>
          <w:lang w:val="ca-ES"/>
        </w:rPr>
        <w:t xml:space="preserve"> de primer rengle</w:t>
      </w:r>
      <w:r w:rsidR="006E1A81">
        <w:rPr>
          <w:lang w:val="ca-ES"/>
        </w:rPr>
        <w:t xml:space="preserve"> i ens heu passat el testimoni de la defensa del català en l’àmbit del </w:t>
      </w:r>
      <w:r w:rsidR="00BF738A">
        <w:rPr>
          <w:lang w:val="ca-ES"/>
        </w:rPr>
        <w:t>dret, i de la defensa</w:t>
      </w:r>
      <w:r w:rsidR="006E1A81">
        <w:rPr>
          <w:lang w:val="ca-ES"/>
        </w:rPr>
        <w:t xml:space="preserve"> </w:t>
      </w:r>
      <w:r w:rsidR="00BF738A">
        <w:rPr>
          <w:lang w:val="ca-ES"/>
        </w:rPr>
        <w:t>d</w:t>
      </w:r>
      <w:r w:rsidR="006E1A81">
        <w:rPr>
          <w:lang w:val="ca-ES"/>
        </w:rPr>
        <w:t>el dret dels nostres conciutadans a exercir-lo.</w:t>
      </w:r>
    </w:p>
    <w:p w:rsidR="006E1A81" w:rsidRDefault="006E1A81" w:rsidP="00615507">
      <w:pPr>
        <w:jc w:val="both"/>
        <w:rPr>
          <w:lang w:val="ca-ES"/>
        </w:rPr>
      </w:pPr>
    </w:p>
    <w:p w:rsidR="007C13A0" w:rsidRDefault="006E1A81" w:rsidP="00615507">
      <w:pPr>
        <w:jc w:val="both"/>
        <w:rPr>
          <w:lang w:val="ca-ES"/>
        </w:rPr>
      </w:pPr>
      <w:r>
        <w:rPr>
          <w:lang w:val="ca-ES"/>
        </w:rPr>
        <w:t>Com diu</w:t>
      </w:r>
      <w:r w:rsidR="007C13A0">
        <w:rPr>
          <w:lang w:val="ca-ES"/>
        </w:rPr>
        <w:t xml:space="preserve"> Salvador Espriu</w:t>
      </w:r>
      <w:r w:rsidR="00BF738A">
        <w:rPr>
          <w:lang w:val="ca-ES"/>
        </w:rPr>
        <w:t>,</w:t>
      </w:r>
      <w:r w:rsidR="007C13A0">
        <w:rPr>
          <w:lang w:val="ca-ES"/>
        </w:rPr>
        <w:t xml:space="preserve"> al poema </w:t>
      </w:r>
      <w:r w:rsidR="007C13A0" w:rsidRPr="00BF738A">
        <w:rPr>
          <w:i/>
          <w:lang w:val="ca-ES"/>
        </w:rPr>
        <w:t>Inici de càntic al temple</w:t>
      </w:r>
      <w:r w:rsidR="007C13A0">
        <w:rPr>
          <w:lang w:val="ca-ES"/>
        </w:rPr>
        <w:t>:</w:t>
      </w:r>
    </w:p>
    <w:p w:rsidR="006E1A81" w:rsidRDefault="006E1A81" w:rsidP="00615507">
      <w:pPr>
        <w:jc w:val="both"/>
        <w:rPr>
          <w:b/>
          <w:i/>
          <w:lang w:val="ca-ES"/>
        </w:rPr>
      </w:pPr>
    </w:p>
    <w:p w:rsidR="007C13A0" w:rsidRPr="007C13A0" w:rsidRDefault="007C13A0" w:rsidP="00BF738A">
      <w:pPr>
        <w:jc w:val="center"/>
        <w:rPr>
          <w:b/>
          <w:i/>
          <w:lang w:val="ca-ES"/>
        </w:rPr>
      </w:pPr>
      <w:r w:rsidRPr="007C13A0">
        <w:rPr>
          <w:b/>
          <w:i/>
          <w:lang w:val="ca-ES"/>
        </w:rPr>
        <w:t>heu viscut per salvar-vos els mots,</w:t>
      </w:r>
    </w:p>
    <w:p w:rsidR="007C13A0" w:rsidRPr="007C13A0" w:rsidRDefault="007C13A0" w:rsidP="00BF738A">
      <w:pPr>
        <w:jc w:val="center"/>
        <w:rPr>
          <w:b/>
          <w:i/>
          <w:lang w:val="ca-ES"/>
        </w:rPr>
      </w:pPr>
      <w:r w:rsidRPr="007C13A0">
        <w:rPr>
          <w:b/>
          <w:i/>
          <w:lang w:val="ca-ES"/>
        </w:rPr>
        <w:t>per retornar-vos el nom de cada cosa,</w:t>
      </w:r>
    </w:p>
    <w:p w:rsidR="007C13A0" w:rsidRPr="007C13A0" w:rsidRDefault="007C13A0" w:rsidP="00BF738A">
      <w:pPr>
        <w:jc w:val="center"/>
        <w:rPr>
          <w:b/>
          <w:i/>
          <w:lang w:val="ca-ES"/>
        </w:rPr>
      </w:pPr>
      <w:r w:rsidRPr="007C13A0">
        <w:rPr>
          <w:b/>
          <w:i/>
          <w:lang w:val="ca-ES"/>
        </w:rPr>
        <w:t>perquè seguíssiu el recte camí</w:t>
      </w:r>
    </w:p>
    <w:p w:rsidR="007C13A0" w:rsidRDefault="007C13A0" w:rsidP="00BF738A">
      <w:pPr>
        <w:jc w:val="center"/>
        <w:rPr>
          <w:lang w:val="ca-ES"/>
        </w:rPr>
      </w:pPr>
      <w:r w:rsidRPr="007C13A0">
        <w:rPr>
          <w:b/>
          <w:i/>
          <w:lang w:val="ca-ES"/>
        </w:rPr>
        <w:t>d'accés al ple domini de la terra</w:t>
      </w:r>
      <w:r w:rsidRPr="006D41A1">
        <w:rPr>
          <w:lang w:val="ca-ES"/>
        </w:rPr>
        <w:t>.</w:t>
      </w:r>
    </w:p>
    <w:p w:rsidR="007C13A0" w:rsidRDefault="007E1530" w:rsidP="00615507">
      <w:pPr>
        <w:ind w:firstLine="708"/>
        <w:jc w:val="both"/>
        <w:rPr>
          <w:b/>
          <w:lang w:val="ca-ES"/>
        </w:rPr>
      </w:pPr>
      <w:r>
        <w:rPr>
          <w:lang w:val="ca-ES"/>
        </w:rPr>
        <w:t xml:space="preserve"> </w:t>
      </w:r>
    </w:p>
    <w:p w:rsidR="00BF738A" w:rsidRDefault="00BF738A" w:rsidP="00BF738A">
      <w:pPr>
        <w:jc w:val="both"/>
        <w:rPr>
          <w:lang w:val="ca-ES"/>
        </w:rPr>
      </w:pPr>
    </w:p>
    <w:p w:rsidR="007E1530" w:rsidRDefault="007E1530" w:rsidP="00BF738A">
      <w:pPr>
        <w:jc w:val="both"/>
        <w:rPr>
          <w:lang w:val="ca-ES"/>
        </w:rPr>
      </w:pPr>
      <w:r>
        <w:rPr>
          <w:lang w:val="ca-ES"/>
        </w:rPr>
        <w:t>Pere</w:t>
      </w:r>
      <w:r w:rsidR="00BF738A">
        <w:rPr>
          <w:lang w:val="ca-ES"/>
        </w:rPr>
        <w:t>,</w:t>
      </w:r>
      <w:r>
        <w:rPr>
          <w:lang w:val="ca-ES"/>
        </w:rPr>
        <w:t xml:space="preserve"> </w:t>
      </w:r>
      <w:r w:rsidR="00BF738A">
        <w:rPr>
          <w:lang w:val="ca-ES"/>
        </w:rPr>
        <w:t>p</w:t>
      </w:r>
      <w:r w:rsidR="00D27E1D">
        <w:rPr>
          <w:lang w:val="ca-ES"/>
        </w:rPr>
        <w:t>er molts anys.</w:t>
      </w:r>
    </w:p>
    <w:p w:rsidR="006E1A81" w:rsidRDefault="006E1A81" w:rsidP="00615507">
      <w:pPr>
        <w:ind w:firstLine="708"/>
        <w:jc w:val="both"/>
        <w:rPr>
          <w:lang w:val="ca-ES"/>
        </w:rPr>
      </w:pPr>
    </w:p>
    <w:p w:rsidR="006E1A81" w:rsidRDefault="006E1A81" w:rsidP="00615507">
      <w:pPr>
        <w:ind w:firstLine="708"/>
        <w:jc w:val="both"/>
        <w:rPr>
          <w:lang w:val="ca-ES"/>
        </w:rPr>
      </w:pPr>
      <w:r>
        <w:rPr>
          <w:lang w:val="ca-ES"/>
        </w:rPr>
        <w:t>Barcelona</w:t>
      </w:r>
      <w:r w:rsidR="00BF738A">
        <w:rPr>
          <w:lang w:val="ca-ES"/>
        </w:rPr>
        <w:t>,</w:t>
      </w:r>
      <w:r>
        <w:rPr>
          <w:lang w:val="ca-ES"/>
        </w:rPr>
        <w:t xml:space="preserve"> </w:t>
      </w:r>
      <w:r w:rsidR="00BF738A">
        <w:rPr>
          <w:lang w:val="ca-ES"/>
        </w:rPr>
        <w:t>25 de febrer de 2016</w:t>
      </w:r>
    </w:p>
    <w:p w:rsidR="00B81899" w:rsidRDefault="00B81899" w:rsidP="00615507">
      <w:pPr>
        <w:jc w:val="both"/>
        <w:rPr>
          <w:lang w:val="ca-ES"/>
        </w:rPr>
      </w:pPr>
    </w:p>
    <w:p w:rsidR="00B81899" w:rsidRPr="008B04BF" w:rsidRDefault="00B81899" w:rsidP="00615507">
      <w:pPr>
        <w:jc w:val="both"/>
        <w:rPr>
          <w:lang w:val="ca-ES"/>
        </w:rPr>
      </w:pPr>
    </w:p>
    <w:sectPr w:rsidR="00B81899" w:rsidRPr="008B04BF" w:rsidSect="000A2B59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EC" w:rsidRDefault="000414EC" w:rsidP="00F76551">
      <w:pPr>
        <w:spacing w:line="240" w:lineRule="auto"/>
      </w:pPr>
      <w:r>
        <w:separator/>
      </w:r>
    </w:p>
  </w:endnote>
  <w:endnote w:type="continuationSeparator" w:id="0">
    <w:p w:rsidR="000414EC" w:rsidRDefault="000414EC" w:rsidP="00F76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4922"/>
      <w:docPartObj>
        <w:docPartGallery w:val="Page Numbers (Bottom of Page)"/>
        <w:docPartUnique/>
      </w:docPartObj>
    </w:sdtPr>
    <w:sdtEndPr/>
    <w:sdtContent>
      <w:p w:rsidR="00F76551" w:rsidRDefault="00FD163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8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6551" w:rsidRDefault="00F765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EC" w:rsidRDefault="000414EC" w:rsidP="00F76551">
      <w:pPr>
        <w:spacing w:line="240" w:lineRule="auto"/>
      </w:pPr>
      <w:r>
        <w:separator/>
      </w:r>
    </w:p>
  </w:footnote>
  <w:footnote w:type="continuationSeparator" w:id="0">
    <w:p w:rsidR="000414EC" w:rsidRDefault="000414EC" w:rsidP="00F765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74"/>
    <w:rsid w:val="000414EC"/>
    <w:rsid w:val="00051027"/>
    <w:rsid w:val="00067933"/>
    <w:rsid w:val="000A2B59"/>
    <w:rsid w:val="00133BAD"/>
    <w:rsid w:val="00153078"/>
    <w:rsid w:val="0016624F"/>
    <w:rsid w:val="001A1844"/>
    <w:rsid w:val="00287BE8"/>
    <w:rsid w:val="002A7B67"/>
    <w:rsid w:val="003B5A67"/>
    <w:rsid w:val="003C00E0"/>
    <w:rsid w:val="004A42EF"/>
    <w:rsid w:val="004C5847"/>
    <w:rsid w:val="0050292E"/>
    <w:rsid w:val="00597B39"/>
    <w:rsid w:val="005E10CC"/>
    <w:rsid w:val="00615507"/>
    <w:rsid w:val="006A0C49"/>
    <w:rsid w:val="006B270E"/>
    <w:rsid w:val="006B7795"/>
    <w:rsid w:val="006D41A1"/>
    <w:rsid w:val="006D480A"/>
    <w:rsid w:val="006E1A81"/>
    <w:rsid w:val="006E7E7E"/>
    <w:rsid w:val="00706314"/>
    <w:rsid w:val="007C13A0"/>
    <w:rsid w:val="007E1530"/>
    <w:rsid w:val="00884A80"/>
    <w:rsid w:val="008B04BF"/>
    <w:rsid w:val="00A13784"/>
    <w:rsid w:val="00A1446C"/>
    <w:rsid w:val="00A54BAC"/>
    <w:rsid w:val="00B01C11"/>
    <w:rsid w:val="00B81899"/>
    <w:rsid w:val="00BB3692"/>
    <w:rsid w:val="00BB47BA"/>
    <w:rsid w:val="00BC113C"/>
    <w:rsid w:val="00BE3BAA"/>
    <w:rsid w:val="00BF3F1A"/>
    <w:rsid w:val="00BF738A"/>
    <w:rsid w:val="00C133F0"/>
    <w:rsid w:val="00C37FB9"/>
    <w:rsid w:val="00C465AB"/>
    <w:rsid w:val="00C96E8D"/>
    <w:rsid w:val="00CA2674"/>
    <w:rsid w:val="00CB7C64"/>
    <w:rsid w:val="00D27E1D"/>
    <w:rsid w:val="00D358A7"/>
    <w:rsid w:val="00E64333"/>
    <w:rsid w:val="00EB2A4F"/>
    <w:rsid w:val="00EB72DC"/>
    <w:rsid w:val="00ED0925"/>
    <w:rsid w:val="00F11D48"/>
    <w:rsid w:val="00F1798C"/>
    <w:rsid w:val="00F27496"/>
    <w:rsid w:val="00F53156"/>
    <w:rsid w:val="00F76551"/>
    <w:rsid w:val="00FC3215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FF088-A2A4-45FC-82CE-2E3F5027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A0C49"/>
  </w:style>
  <w:style w:type="character" w:styleId="Hipervnculo">
    <w:name w:val="Hyperlink"/>
    <w:basedOn w:val="Fuentedeprrafopredeter"/>
    <w:uiPriority w:val="99"/>
    <w:semiHidden/>
    <w:unhideWhenUsed/>
    <w:rsid w:val="006A0C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7655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6551"/>
  </w:style>
  <w:style w:type="paragraph" w:styleId="Piedepgina">
    <w:name w:val="footer"/>
    <w:basedOn w:val="Normal"/>
    <w:link w:val="PiedepginaCar"/>
    <w:uiPriority w:val="99"/>
    <w:unhideWhenUsed/>
    <w:rsid w:val="00F7655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551"/>
  </w:style>
  <w:style w:type="paragraph" w:styleId="Textodeglobo">
    <w:name w:val="Balloon Text"/>
    <w:basedOn w:val="Normal"/>
    <w:link w:val="TextodegloboCar"/>
    <w:uiPriority w:val="99"/>
    <w:semiHidden/>
    <w:unhideWhenUsed/>
    <w:rsid w:val="00D35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wikipedia.org/w/index.php?title=Joan_Sansa_i_Caminal&amp;action=edit&amp;redlink=1" TargetMode="External"/><Relationship Id="rId13" Type="http://schemas.openxmlformats.org/officeDocument/2006/relationships/hyperlink" Target="https://ca.wikipedia.org/wiki/Anton_Ca%C3%B1el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.wikipedia.org/wiki/Josep_Benet_i_Morell" TargetMode="External"/><Relationship Id="rId12" Type="http://schemas.openxmlformats.org/officeDocument/2006/relationships/hyperlink" Target="https://ca.wikipedia.org/wiki/Jordi_Carbonell_i_de_Balles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a.wikipedia.org/wiki/Francesc_Casares_i_Pot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a.wikipedia.org/wiki/Josep_Maria_Ainaud_de_Lasa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wikipedia.org/wiki/Alexandre_Cirici_i_Pellic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28EA-B979-46AA-BD5C-9788CED7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2310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arnall</cp:lastModifiedBy>
  <cp:revision>12</cp:revision>
  <cp:lastPrinted>2016-02-28T16:19:00Z</cp:lastPrinted>
  <dcterms:created xsi:type="dcterms:W3CDTF">2016-02-25T08:29:00Z</dcterms:created>
  <dcterms:modified xsi:type="dcterms:W3CDTF">2016-02-28T20:10:00Z</dcterms:modified>
</cp:coreProperties>
</file>