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087" w:rsidRDefault="00E70087" w:rsidP="00E70087">
      <w:pPr>
        <w:pStyle w:val="Ttulo1"/>
      </w:pPr>
      <w:bookmarkStart w:id="0" w:name="_Toc509992624"/>
      <w:bookmarkStart w:id="1" w:name="_Toc512542012"/>
      <w:r w:rsidRPr="009857EC">
        <w:t>EXECUCIÓ</w:t>
      </w:r>
      <w:bookmarkEnd w:id="0"/>
      <w:bookmarkEnd w:id="1"/>
    </w:p>
    <w:p w:rsidR="00E70087" w:rsidRDefault="00E70087" w:rsidP="00E70087"/>
    <w:sdt>
      <w:sdtPr>
        <w:rPr>
          <w:rFonts w:ascii="Arial" w:eastAsia="Times New Roman" w:hAnsi="Arial" w:cs="Times New Roman"/>
          <w:color w:val="auto"/>
          <w:sz w:val="28"/>
          <w:szCs w:val="20"/>
          <w:lang w:val="es-ES"/>
        </w:rPr>
        <w:id w:val="-114758665"/>
        <w:docPartObj>
          <w:docPartGallery w:val="Table of Contents"/>
          <w:docPartUnique/>
        </w:docPartObj>
      </w:sdtPr>
      <w:sdtEndPr>
        <w:rPr>
          <w:b/>
          <w:bCs/>
          <w:sz w:val="22"/>
        </w:rPr>
      </w:sdtEndPr>
      <w:sdtContent>
        <w:p w:rsidR="00E70087" w:rsidRPr="00E70087" w:rsidRDefault="00E70087" w:rsidP="00E70087">
          <w:pPr>
            <w:pStyle w:val="TtuloTDC"/>
            <w:rPr>
              <w:sz w:val="28"/>
              <w:lang w:val="es-ES"/>
            </w:rPr>
          </w:pPr>
          <w:r w:rsidRPr="00E70087">
            <w:rPr>
              <w:sz w:val="28"/>
              <w:lang w:val="es-ES"/>
            </w:rPr>
            <w:t xml:space="preserve">Índex </w:t>
          </w:r>
        </w:p>
        <w:p w:rsidR="00E70087" w:rsidRPr="00E70087" w:rsidRDefault="00E70087" w:rsidP="00E70087">
          <w:pPr>
            <w:pStyle w:val="TtuloTDC"/>
            <w:rPr>
              <w:noProof/>
              <w:sz w:val="28"/>
            </w:rPr>
          </w:pPr>
          <w:r w:rsidRPr="00E70087">
            <w:rPr>
              <w:sz w:val="28"/>
            </w:rPr>
            <w:fldChar w:fldCharType="begin"/>
          </w:r>
          <w:r w:rsidRPr="00E70087">
            <w:rPr>
              <w:sz w:val="28"/>
            </w:rPr>
            <w:instrText xml:space="preserve"> TOC \o "1-3" \h \z \u </w:instrText>
          </w:r>
          <w:r w:rsidRPr="00E70087">
            <w:rPr>
              <w:sz w:val="28"/>
            </w:rPr>
            <w:fldChar w:fldCharType="separate"/>
          </w:r>
          <w:hyperlink w:anchor="_Toc512542012" w:history="1"/>
        </w:p>
        <w:p w:rsidR="00E70087" w:rsidRPr="00E70087" w:rsidRDefault="00012274">
          <w:pPr>
            <w:pStyle w:val="TDC1"/>
            <w:tabs>
              <w:tab w:val="right" w:leader="dot" w:pos="8494"/>
            </w:tabs>
            <w:rPr>
              <w:rStyle w:val="Hipervnculo"/>
              <w:noProof/>
              <w:sz w:val="22"/>
            </w:rPr>
          </w:pPr>
          <w:hyperlink w:anchor="_Toc512542013" w:history="1">
            <w:r w:rsidR="00E70087" w:rsidRPr="00E70087">
              <w:rPr>
                <w:rStyle w:val="Hipervnculo"/>
                <w:noProof/>
                <w:sz w:val="22"/>
              </w:rPr>
              <w:t>FCA87. Escrit en què se sol·licita la indemnització per expropiació dels drets reconeguts a la sentència (article 105.3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_Toc512542013 \h </w:instrText>
            </w:r>
            <w:r w:rsidR="00E70087" w:rsidRPr="00E70087">
              <w:rPr>
                <w:noProof/>
                <w:webHidden/>
                <w:sz w:val="22"/>
              </w:rPr>
            </w:r>
            <w:r w:rsidR="00E70087" w:rsidRPr="00E70087">
              <w:rPr>
                <w:noProof/>
                <w:webHidden/>
                <w:sz w:val="22"/>
              </w:rPr>
              <w:fldChar w:fldCharType="separate"/>
            </w:r>
            <w:r w:rsidR="00A336A1">
              <w:rPr>
                <w:noProof/>
                <w:webHidden/>
                <w:sz w:val="22"/>
              </w:rPr>
              <w:t>2</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14" w:history="1">
            <w:r w:rsidR="00E70087" w:rsidRPr="00E70087">
              <w:rPr>
                <w:rStyle w:val="Hipervnculo"/>
                <w:noProof/>
                <w:sz w:val="22"/>
              </w:rPr>
              <w:t>FCA88. Escrit en què es contesta la petició d’indemnització (article 105.3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_Toc512542014 \h </w:instrText>
            </w:r>
            <w:r w:rsidR="00E70087" w:rsidRPr="00E70087">
              <w:rPr>
                <w:noProof/>
                <w:webHidden/>
                <w:sz w:val="22"/>
              </w:rPr>
            </w:r>
            <w:r w:rsidR="00E70087" w:rsidRPr="00E70087">
              <w:rPr>
                <w:noProof/>
                <w:webHidden/>
                <w:sz w:val="22"/>
              </w:rPr>
              <w:fldChar w:fldCharType="separate"/>
            </w:r>
            <w:r w:rsidR="00A336A1">
              <w:rPr>
                <w:noProof/>
                <w:webHidden/>
                <w:sz w:val="22"/>
              </w:rPr>
              <w:t>3</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15" w:history="1">
            <w:r w:rsidR="00E70087" w:rsidRPr="00E70087">
              <w:rPr>
                <w:rStyle w:val="Hipervnculo"/>
                <w:noProof/>
                <w:sz w:val="22"/>
              </w:rPr>
              <w:t>FCA89. Escrit en què se sol·licita que es declari la impossibilitat d’executar la sentència (article 105.2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_Toc512542015 \h </w:instrText>
            </w:r>
            <w:r w:rsidR="00E70087" w:rsidRPr="00E70087">
              <w:rPr>
                <w:noProof/>
                <w:webHidden/>
                <w:sz w:val="22"/>
              </w:rPr>
            </w:r>
            <w:r w:rsidR="00E70087" w:rsidRPr="00E70087">
              <w:rPr>
                <w:noProof/>
                <w:webHidden/>
                <w:sz w:val="22"/>
              </w:rPr>
              <w:fldChar w:fldCharType="separate"/>
            </w:r>
            <w:r w:rsidR="00A336A1">
              <w:rPr>
                <w:noProof/>
                <w:webHidden/>
                <w:sz w:val="22"/>
              </w:rPr>
              <w:t>4</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16" w:history="1">
            <w:r w:rsidR="00E70087" w:rsidRPr="00E70087">
              <w:rPr>
                <w:rStyle w:val="Hipervnculo"/>
                <w:noProof/>
                <w:sz w:val="22"/>
              </w:rPr>
              <w:t>FCA90. Escrit en què s’insta l’execució forçosa de la sentència (article 104.2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_Toc512542016 \h </w:instrText>
            </w:r>
            <w:r w:rsidR="00E70087" w:rsidRPr="00E70087">
              <w:rPr>
                <w:noProof/>
                <w:webHidden/>
                <w:sz w:val="22"/>
              </w:rPr>
            </w:r>
            <w:r w:rsidR="00E70087" w:rsidRPr="00E70087">
              <w:rPr>
                <w:noProof/>
                <w:webHidden/>
                <w:sz w:val="22"/>
              </w:rPr>
              <w:fldChar w:fldCharType="separate"/>
            </w:r>
            <w:r w:rsidR="00A336A1">
              <w:rPr>
                <w:noProof/>
                <w:webHidden/>
                <w:sz w:val="22"/>
              </w:rPr>
              <w:t>6</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17" w:history="1">
            <w:r w:rsidR="00E70087" w:rsidRPr="00E70087">
              <w:rPr>
                <w:rStyle w:val="Hipervnculo"/>
                <w:noProof/>
                <w:sz w:val="22"/>
              </w:rPr>
              <w:t>FCA91. Escrit en què s’insta l’execució forçosa de la sentència en el supòsit de condemna al pagament d’una quantitat líquida (article 106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_Toc512542017 \h </w:instrText>
            </w:r>
            <w:r w:rsidR="00E70087" w:rsidRPr="00E70087">
              <w:rPr>
                <w:noProof/>
                <w:webHidden/>
                <w:sz w:val="22"/>
              </w:rPr>
            </w:r>
            <w:r w:rsidR="00E70087" w:rsidRPr="00E70087">
              <w:rPr>
                <w:noProof/>
                <w:webHidden/>
                <w:sz w:val="22"/>
              </w:rPr>
              <w:fldChar w:fldCharType="separate"/>
            </w:r>
            <w:r w:rsidR="00A336A1">
              <w:rPr>
                <w:noProof/>
                <w:webHidden/>
                <w:sz w:val="22"/>
              </w:rPr>
              <w:t>7</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18" w:history="1">
            <w:r w:rsidR="00E70087" w:rsidRPr="00E70087">
              <w:rPr>
                <w:rStyle w:val="Hipervnculo"/>
                <w:noProof/>
                <w:sz w:val="22"/>
              </w:rPr>
              <w:t>FCA92. Escrit en què s’insta l’execució forçosa de la sentència en el supòsit de condemna a realitzar una determinada activitat fungible o a dictar un acte (article 108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_Toc512542018 \h </w:instrText>
            </w:r>
            <w:r w:rsidR="00E70087" w:rsidRPr="00E70087">
              <w:rPr>
                <w:noProof/>
                <w:webHidden/>
                <w:sz w:val="22"/>
              </w:rPr>
            </w:r>
            <w:r w:rsidR="00E70087" w:rsidRPr="00E70087">
              <w:rPr>
                <w:noProof/>
                <w:webHidden/>
                <w:sz w:val="22"/>
              </w:rPr>
              <w:fldChar w:fldCharType="separate"/>
            </w:r>
            <w:r w:rsidR="00A336A1">
              <w:rPr>
                <w:noProof/>
                <w:webHidden/>
                <w:sz w:val="22"/>
              </w:rPr>
              <w:t>8</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19" w:history="1">
            <w:r w:rsidR="00E70087" w:rsidRPr="00E70087">
              <w:rPr>
                <w:rStyle w:val="Hipervnculo"/>
                <w:noProof/>
                <w:sz w:val="22"/>
              </w:rPr>
              <w:t>FCA93. Escrit en què se sol·licita l’execució de la sentència que anul·la totalment o parcialment un acte o disposició general (article 107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_Toc512542019 \h </w:instrText>
            </w:r>
            <w:r w:rsidR="00E70087" w:rsidRPr="00E70087">
              <w:rPr>
                <w:noProof/>
                <w:webHidden/>
                <w:sz w:val="22"/>
              </w:rPr>
            </w:r>
            <w:r w:rsidR="00E70087" w:rsidRPr="00E70087">
              <w:rPr>
                <w:noProof/>
                <w:webHidden/>
                <w:sz w:val="22"/>
              </w:rPr>
              <w:fldChar w:fldCharType="separate"/>
            </w:r>
            <w:r w:rsidR="00A336A1">
              <w:rPr>
                <w:noProof/>
                <w:webHidden/>
                <w:sz w:val="22"/>
              </w:rPr>
              <w:t>9</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20" w:history="1">
            <w:r w:rsidR="00E70087" w:rsidRPr="00E70087">
              <w:rPr>
                <w:rStyle w:val="Hipervnculo"/>
                <w:noProof/>
                <w:sz w:val="22"/>
              </w:rPr>
              <w:t>FCA94. Escrit en què es promou l’incident d’execució de la sentència (article 109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_Toc512542020 \h </w:instrText>
            </w:r>
            <w:r w:rsidR="00E70087" w:rsidRPr="00E70087">
              <w:rPr>
                <w:noProof/>
                <w:webHidden/>
                <w:sz w:val="22"/>
              </w:rPr>
            </w:r>
            <w:r w:rsidR="00E70087" w:rsidRPr="00E70087">
              <w:rPr>
                <w:noProof/>
                <w:webHidden/>
                <w:sz w:val="22"/>
              </w:rPr>
              <w:fldChar w:fldCharType="separate"/>
            </w:r>
            <w:r w:rsidR="00A336A1">
              <w:rPr>
                <w:noProof/>
                <w:webHidden/>
                <w:sz w:val="22"/>
              </w:rPr>
              <w:t>10</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21" w:history="1">
            <w:r w:rsidR="00E70087" w:rsidRPr="00E70087">
              <w:rPr>
                <w:rStyle w:val="Hipervnculo"/>
                <w:noProof/>
                <w:sz w:val="22"/>
              </w:rPr>
              <w:t>FCA95. Escrit en què se sol·licita l’extensió dels efectes de la sentència ferma a altres situacions jurídiques (article 110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_Toc512542021 \h </w:instrText>
            </w:r>
            <w:r w:rsidR="00E70087" w:rsidRPr="00E70087">
              <w:rPr>
                <w:noProof/>
                <w:webHidden/>
                <w:sz w:val="22"/>
              </w:rPr>
            </w:r>
            <w:r w:rsidR="00E70087" w:rsidRPr="00E70087">
              <w:rPr>
                <w:noProof/>
                <w:webHidden/>
                <w:sz w:val="22"/>
              </w:rPr>
              <w:fldChar w:fldCharType="separate"/>
            </w:r>
            <w:r w:rsidR="00A336A1">
              <w:rPr>
                <w:noProof/>
                <w:webHidden/>
                <w:sz w:val="22"/>
              </w:rPr>
              <w:t>12</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22" w:history="1">
            <w:r w:rsidR="00E70087" w:rsidRPr="00E70087">
              <w:rPr>
                <w:rStyle w:val="Hipervnculo"/>
                <w:noProof/>
                <w:sz w:val="22"/>
              </w:rPr>
              <w:t>FCA96. Escrit d’al·legacions sobre l’extensió d’efectes de la sentència ferma (article 110.4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_Toc512542022 \h </w:instrText>
            </w:r>
            <w:r w:rsidR="00E70087" w:rsidRPr="00E70087">
              <w:rPr>
                <w:noProof/>
                <w:webHidden/>
                <w:sz w:val="22"/>
              </w:rPr>
            </w:r>
            <w:r w:rsidR="00E70087" w:rsidRPr="00E70087">
              <w:rPr>
                <w:noProof/>
                <w:webHidden/>
                <w:sz w:val="22"/>
              </w:rPr>
              <w:fldChar w:fldCharType="separate"/>
            </w:r>
            <w:r w:rsidR="00A336A1">
              <w:rPr>
                <w:noProof/>
                <w:webHidden/>
                <w:sz w:val="22"/>
              </w:rPr>
              <w:t>14</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23" w:history="1">
            <w:r w:rsidR="00E70087" w:rsidRPr="00E70087">
              <w:rPr>
                <w:rStyle w:val="Hipervnculo"/>
                <w:noProof/>
                <w:sz w:val="22"/>
              </w:rPr>
              <w:t>FCA97. Escrit al Jutjat o a la Sala en què se sol·licita l’extensió dels efectes de la sentència ferma a altres recursos suspesos (article 111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_Toc512542023 \h </w:instrText>
            </w:r>
            <w:r w:rsidR="00E70087" w:rsidRPr="00E70087">
              <w:rPr>
                <w:noProof/>
                <w:webHidden/>
                <w:sz w:val="22"/>
              </w:rPr>
            </w:r>
            <w:r w:rsidR="00E70087" w:rsidRPr="00E70087">
              <w:rPr>
                <w:noProof/>
                <w:webHidden/>
                <w:sz w:val="22"/>
              </w:rPr>
              <w:fldChar w:fldCharType="separate"/>
            </w:r>
            <w:r w:rsidR="00A336A1">
              <w:rPr>
                <w:noProof/>
                <w:webHidden/>
                <w:sz w:val="22"/>
              </w:rPr>
              <w:t>15</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24" w:history="1">
            <w:r w:rsidR="00E70087" w:rsidRPr="00E70087">
              <w:rPr>
                <w:rStyle w:val="Hipervnculo"/>
                <w:noProof/>
                <w:sz w:val="22"/>
              </w:rPr>
              <w:t>FCA98. Escrit en què es demana l’adopció de mesures procedents per a l’efectivitat del que s’ha manat (article 112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_Toc512542024 \h </w:instrText>
            </w:r>
            <w:r w:rsidR="00E70087" w:rsidRPr="00E70087">
              <w:rPr>
                <w:noProof/>
                <w:webHidden/>
                <w:sz w:val="22"/>
              </w:rPr>
            </w:r>
            <w:r w:rsidR="00E70087" w:rsidRPr="00E70087">
              <w:rPr>
                <w:noProof/>
                <w:webHidden/>
                <w:sz w:val="22"/>
              </w:rPr>
              <w:fldChar w:fldCharType="separate"/>
            </w:r>
            <w:r w:rsidR="00A336A1">
              <w:rPr>
                <w:noProof/>
                <w:webHidden/>
                <w:sz w:val="22"/>
              </w:rPr>
              <w:t>17</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25" w:history="1">
            <w:r w:rsidR="00E70087" w:rsidRPr="00E70087">
              <w:rPr>
                <w:rStyle w:val="Hipervnculo"/>
                <w:noProof/>
                <w:sz w:val="22"/>
              </w:rPr>
              <w:t>FCA99. Escrit de l’Administració en què contesta la petició anterior (article 112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_Toc512542025 \h </w:instrText>
            </w:r>
            <w:r w:rsidR="00E70087" w:rsidRPr="00E70087">
              <w:rPr>
                <w:noProof/>
                <w:webHidden/>
                <w:sz w:val="22"/>
              </w:rPr>
            </w:r>
            <w:r w:rsidR="00E70087" w:rsidRPr="00E70087">
              <w:rPr>
                <w:noProof/>
                <w:webHidden/>
                <w:sz w:val="22"/>
              </w:rPr>
              <w:fldChar w:fldCharType="separate"/>
            </w:r>
            <w:r w:rsidR="00A336A1">
              <w:rPr>
                <w:noProof/>
                <w:webHidden/>
                <w:sz w:val="22"/>
              </w:rPr>
              <w:t>19</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012274">
          <w:pPr>
            <w:pStyle w:val="TDC1"/>
            <w:tabs>
              <w:tab w:val="right" w:leader="dot" w:pos="8494"/>
            </w:tabs>
            <w:rPr>
              <w:rStyle w:val="Hipervnculo"/>
              <w:noProof/>
              <w:sz w:val="22"/>
            </w:rPr>
          </w:pPr>
          <w:hyperlink w:anchor="_Toc512542026" w:history="1">
            <w:r w:rsidR="00E70087" w:rsidRPr="00E70087">
              <w:rPr>
                <w:rStyle w:val="Hipervnculo"/>
                <w:noProof/>
                <w:sz w:val="22"/>
              </w:rPr>
              <w:t>FCA100. Escrit en què es demana reposar la situació a l’estat anterior en cas d’actuació de l’Administració contra la decisió de la sentència (article 108.2 LJCA)</w:t>
            </w:r>
            <w:r w:rsidR="00E70087" w:rsidRPr="00E70087">
              <w:rPr>
                <w:noProof/>
                <w:webHidden/>
                <w:sz w:val="22"/>
              </w:rPr>
              <w:tab/>
            </w:r>
            <w:r w:rsidR="00E70087" w:rsidRPr="00E70087">
              <w:rPr>
                <w:noProof/>
                <w:webHidden/>
                <w:sz w:val="22"/>
              </w:rPr>
              <w:fldChar w:fldCharType="begin"/>
            </w:r>
            <w:r w:rsidR="00E70087" w:rsidRPr="00E70087">
              <w:rPr>
                <w:noProof/>
                <w:webHidden/>
                <w:sz w:val="22"/>
              </w:rPr>
              <w:instrText xml:space="preserve"> PAGEREF _Toc512542026 \h </w:instrText>
            </w:r>
            <w:r w:rsidR="00E70087" w:rsidRPr="00E70087">
              <w:rPr>
                <w:noProof/>
                <w:webHidden/>
                <w:sz w:val="22"/>
              </w:rPr>
            </w:r>
            <w:r w:rsidR="00E70087" w:rsidRPr="00E70087">
              <w:rPr>
                <w:noProof/>
                <w:webHidden/>
                <w:sz w:val="22"/>
              </w:rPr>
              <w:fldChar w:fldCharType="separate"/>
            </w:r>
            <w:r w:rsidR="00A336A1">
              <w:rPr>
                <w:noProof/>
                <w:webHidden/>
                <w:sz w:val="22"/>
              </w:rPr>
              <w:t>20</w:t>
            </w:r>
            <w:r w:rsidR="00E70087" w:rsidRPr="00E70087">
              <w:rPr>
                <w:noProof/>
                <w:webHidden/>
                <w:sz w:val="22"/>
              </w:rPr>
              <w:fldChar w:fldCharType="end"/>
            </w:r>
          </w:hyperlink>
        </w:p>
        <w:p w:rsidR="00E70087" w:rsidRPr="00E70087" w:rsidRDefault="00E70087" w:rsidP="00E70087">
          <w:pPr>
            <w:rPr>
              <w:sz w:val="22"/>
            </w:rPr>
          </w:pPr>
        </w:p>
        <w:p w:rsidR="00E70087" w:rsidRPr="00E70087" w:rsidRDefault="00E70087">
          <w:pPr>
            <w:rPr>
              <w:sz w:val="22"/>
            </w:rPr>
          </w:pPr>
          <w:r w:rsidRPr="00E70087">
            <w:rPr>
              <w:b/>
              <w:bCs/>
              <w:sz w:val="22"/>
              <w:lang w:val="es-ES"/>
            </w:rPr>
            <w:fldChar w:fldCharType="end"/>
          </w:r>
        </w:p>
      </w:sdtContent>
    </w:sdt>
    <w:p w:rsidR="00E70087" w:rsidRPr="009857EC" w:rsidRDefault="00E70087" w:rsidP="00E70087">
      <w:pPr>
        <w:pStyle w:val="Ttulo1"/>
      </w:pPr>
      <w:r>
        <w:br w:type="page"/>
      </w:r>
      <w:bookmarkStart w:id="2" w:name="fca90"/>
      <w:bookmarkStart w:id="3" w:name="_Toc509992625"/>
      <w:bookmarkStart w:id="4" w:name="_Toc512542013"/>
      <w:bookmarkEnd w:id="2"/>
      <w:r w:rsidRPr="009857EC">
        <w:lastRenderedPageBreak/>
        <w:t>FCA87</w:t>
      </w:r>
      <w:r>
        <w:t xml:space="preserve">. </w:t>
      </w:r>
      <w:r w:rsidRPr="009857EC">
        <w:t>Escrit en què se sol·licita la indemnització per expropiació dels drets reconeguts a la sentència</w:t>
      </w:r>
      <w:r>
        <w:t xml:space="preserve"> (article</w:t>
      </w:r>
      <w:r w:rsidRPr="009857EC">
        <w:t xml:space="preserve"> 105.3 LJCA)</w:t>
      </w:r>
      <w:bookmarkEnd w:id="3"/>
      <w:bookmarkEnd w:id="4"/>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1"/>
        </w:numPr>
        <w:spacing w:line="300" w:lineRule="atLeast"/>
        <w:jc w:val="both"/>
        <w:rPr>
          <w:rFonts w:cs="Arial"/>
          <w:szCs w:val="24"/>
        </w:rPr>
      </w:pPr>
      <w:r w:rsidRPr="009857EC">
        <w:rPr>
          <w:rFonts w:cs="Arial"/>
          <w:szCs w:val="24"/>
        </w:rPr>
        <w:t xml:space="preserve">Que el passat dia ....... el Consell Executiu de la Generalitat de Catalunya va acordar l’expropiació dels drets reconeguts en la Sentència </w:t>
      </w:r>
      <w:r>
        <w:rPr>
          <w:rFonts w:cs="Arial"/>
          <w:szCs w:val="24"/>
        </w:rPr>
        <w:t>número</w:t>
      </w:r>
      <w:r w:rsidRPr="009857EC">
        <w:rPr>
          <w:rFonts w:cs="Arial"/>
          <w:szCs w:val="24"/>
        </w:rPr>
        <w:t xml:space="preserve"> ...... dictada per aquest Jutjat / aquesta Sala el dia ........... en el procés esmentat.</w:t>
      </w:r>
    </w:p>
    <w:p w:rsidR="00E70087" w:rsidRPr="009857EC" w:rsidRDefault="00E70087" w:rsidP="00E70087">
      <w:pPr>
        <w:numPr>
          <w:ilvl w:val="0"/>
          <w:numId w:val="1"/>
        </w:numPr>
        <w:spacing w:line="300" w:lineRule="atLeast"/>
        <w:jc w:val="both"/>
        <w:rPr>
          <w:rFonts w:cs="Arial"/>
          <w:szCs w:val="24"/>
        </w:rPr>
      </w:pPr>
      <w:r w:rsidRPr="009857EC">
        <w:rPr>
          <w:rFonts w:cs="Arial"/>
          <w:szCs w:val="24"/>
        </w:rPr>
        <w:t>Que l’acord d’expropiació el va adoptar un cop feta la declaració de la concurrència de causa d’utilitat pública / d’interès social consistent en ................</w:t>
      </w:r>
      <w:r>
        <w:rPr>
          <w:rFonts w:cs="Arial"/>
          <w:szCs w:val="24"/>
        </w:rPr>
        <w:t xml:space="preserve"> .</w:t>
      </w:r>
    </w:p>
    <w:p w:rsidR="00E70087" w:rsidRPr="009857EC" w:rsidRDefault="00E70087" w:rsidP="00E70087">
      <w:pPr>
        <w:numPr>
          <w:ilvl w:val="0"/>
          <w:numId w:val="1"/>
        </w:numPr>
        <w:spacing w:line="300" w:lineRule="atLeast"/>
        <w:jc w:val="both"/>
        <w:rPr>
          <w:rFonts w:cs="Arial"/>
          <w:szCs w:val="24"/>
        </w:rPr>
      </w:pPr>
      <w:r w:rsidRPr="009857EC">
        <w:rPr>
          <w:rFonts w:cs="Arial"/>
          <w:szCs w:val="24"/>
        </w:rPr>
        <w:t>Que, a l’empara del que disposa l’article 105.3 de la LJCA, m’interessa que aquest Jutjat / aquesta Sala fixi, en concepte d’indemnització de danys i perjudicis, la quantitat de ................. euros (000,00 €).</w:t>
      </w:r>
    </w:p>
    <w:p w:rsidR="00E70087" w:rsidRPr="009857EC" w:rsidRDefault="00E70087" w:rsidP="00E70087">
      <w:pPr>
        <w:numPr>
          <w:ilvl w:val="0"/>
          <w:numId w:val="1"/>
        </w:numPr>
        <w:spacing w:line="300" w:lineRule="atLeast"/>
        <w:jc w:val="both"/>
        <w:rPr>
          <w:rFonts w:cs="Arial"/>
          <w:szCs w:val="24"/>
        </w:rPr>
      </w:pPr>
      <w:r w:rsidRPr="009857EC">
        <w:rPr>
          <w:rFonts w:cs="Arial"/>
          <w:szCs w:val="24"/>
        </w:rPr>
        <w:t>Que fonamento aquesta pretensió d’indemnització en les consideracions següents:</w:t>
      </w:r>
    </w:p>
    <w:p w:rsidR="00E70087" w:rsidRPr="009857EC" w:rsidRDefault="00E70087" w:rsidP="00AB2B7D">
      <w:pPr>
        <w:numPr>
          <w:ilvl w:val="0"/>
          <w:numId w:val="2"/>
        </w:numPr>
        <w:tabs>
          <w:tab w:val="clear" w:pos="1428"/>
        </w:tabs>
        <w:spacing w:line="300" w:lineRule="atLeast"/>
        <w:ind w:left="1134" w:hanging="426"/>
        <w:jc w:val="both"/>
        <w:rPr>
          <w:rFonts w:cs="Arial"/>
          <w:szCs w:val="24"/>
        </w:rPr>
      </w:pPr>
      <w:r w:rsidRPr="009857EC">
        <w:rPr>
          <w:rFonts w:cs="Arial"/>
          <w:szCs w:val="24"/>
        </w:rPr>
        <w:t>...................</w:t>
      </w:r>
      <w:r w:rsidR="00AB2B7D">
        <w:rPr>
          <w:rFonts w:cs="Arial"/>
          <w:szCs w:val="24"/>
        </w:rPr>
        <w:t xml:space="preserve"> .</w:t>
      </w:r>
    </w:p>
    <w:p w:rsidR="00E70087" w:rsidRPr="009857EC" w:rsidRDefault="00E70087" w:rsidP="00AB2B7D">
      <w:pPr>
        <w:numPr>
          <w:ilvl w:val="0"/>
          <w:numId w:val="2"/>
        </w:numPr>
        <w:tabs>
          <w:tab w:val="clear" w:pos="1428"/>
        </w:tabs>
        <w:spacing w:line="300" w:lineRule="atLeast"/>
        <w:ind w:left="1134" w:hanging="426"/>
        <w:jc w:val="both"/>
        <w:rPr>
          <w:rFonts w:cs="Arial"/>
          <w:szCs w:val="24"/>
        </w:rPr>
      </w:pPr>
      <w:r w:rsidRPr="009857EC">
        <w:rPr>
          <w:rFonts w:cs="Arial"/>
          <w:szCs w:val="24"/>
        </w:rPr>
        <w:t>...................</w:t>
      </w:r>
      <w:r w:rsidR="00AB2B7D">
        <w:rPr>
          <w:rFonts w:cs="Arial"/>
          <w:szCs w:val="24"/>
        </w:rPr>
        <w:t xml:space="preserve"> .</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Per això,</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3"/>
        </w:numPr>
        <w:spacing w:line="300" w:lineRule="atLeast"/>
        <w:jc w:val="both"/>
        <w:rPr>
          <w:rFonts w:cs="Arial"/>
          <w:szCs w:val="24"/>
        </w:rPr>
      </w:pPr>
      <w:r w:rsidRPr="009857EC">
        <w:rPr>
          <w:rFonts w:cs="Arial"/>
          <w:szCs w:val="24"/>
        </w:rPr>
        <w:t>Que admeteu aquest escrit i les seves còpies.</w:t>
      </w:r>
    </w:p>
    <w:p w:rsidR="00E70087" w:rsidRPr="009857EC" w:rsidRDefault="00E70087" w:rsidP="00E70087">
      <w:pPr>
        <w:numPr>
          <w:ilvl w:val="0"/>
          <w:numId w:val="3"/>
        </w:numPr>
        <w:spacing w:line="300" w:lineRule="atLeast"/>
        <w:jc w:val="both"/>
        <w:rPr>
          <w:rFonts w:cs="Arial"/>
          <w:szCs w:val="24"/>
        </w:rPr>
      </w:pPr>
      <w:r w:rsidRPr="009857EC">
        <w:rPr>
          <w:rFonts w:cs="Arial"/>
          <w:szCs w:val="24"/>
        </w:rPr>
        <w:t>Que tingueu per sol·licitada la indemnització per expropiació dels drets reconeguts en la Sentència de ..........</w:t>
      </w:r>
    </w:p>
    <w:p w:rsidR="00E70087" w:rsidRPr="009857EC" w:rsidRDefault="00E70087" w:rsidP="00E70087">
      <w:pPr>
        <w:numPr>
          <w:ilvl w:val="0"/>
          <w:numId w:val="3"/>
        </w:numPr>
        <w:spacing w:line="300" w:lineRule="atLeast"/>
        <w:jc w:val="both"/>
        <w:rPr>
          <w:rFonts w:cs="Arial"/>
          <w:szCs w:val="24"/>
        </w:rPr>
      </w:pPr>
      <w:r w:rsidRPr="009857EC">
        <w:rPr>
          <w:rFonts w:cs="Arial"/>
          <w:szCs w:val="24"/>
        </w:rPr>
        <w:t>Que, després dels tràmits preceptius, dicteu interlocutòria mitjançant la qual fixeu la quantitat de .... euros</w:t>
      </w:r>
      <w:r>
        <w:rPr>
          <w:rFonts w:cs="Arial"/>
          <w:szCs w:val="24"/>
        </w:rPr>
        <w:t xml:space="preserve"> </w:t>
      </w:r>
      <w:r w:rsidRPr="009857EC">
        <w:rPr>
          <w:rFonts w:cs="Arial"/>
          <w:szCs w:val="24"/>
        </w:rPr>
        <w:t>(000,00 €) en concepte d’indemnització de danys i perjudicis.</w:t>
      </w:r>
    </w:p>
    <w:p w:rsidR="00E70087" w:rsidRPr="009857EC" w:rsidRDefault="00E70087" w:rsidP="00E70087">
      <w:pPr>
        <w:numPr>
          <w:ilvl w:val="0"/>
          <w:numId w:val="3"/>
        </w:numPr>
        <w:spacing w:line="300" w:lineRule="atLeast"/>
        <w:jc w:val="both"/>
        <w:rPr>
          <w:rFonts w:cs="Arial"/>
          <w:szCs w:val="24"/>
        </w:rPr>
      </w:pPr>
      <w:r w:rsidRPr="009857EC">
        <w:rPr>
          <w:rFonts w:cs="Arial"/>
          <w:szCs w:val="24"/>
        </w:rPr>
        <w:t>Que condemneu l’Administració a pagar aquesta quantitat al meu poderdant.</w:t>
      </w:r>
    </w:p>
    <w:p w:rsidR="00E70087" w:rsidRPr="009857EC" w:rsidRDefault="00E70087" w:rsidP="00E70087">
      <w:pPr>
        <w:spacing w:line="300" w:lineRule="atLeast"/>
        <w:ind w:left="360"/>
        <w:jc w:val="both"/>
        <w:rPr>
          <w:rFonts w:cs="Arial"/>
          <w:szCs w:val="24"/>
        </w:rPr>
      </w:pPr>
      <w:bookmarkStart w:id="5" w:name="fca91"/>
      <w:bookmarkEnd w:id="5"/>
    </w:p>
    <w:p w:rsidR="00E70087" w:rsidRDefault="00E70087" w:rsidP="00E70087">
      <w:pPr>
        <w:spacing w:line="300" w:lineRule="atLeast"/>
        <w:ind w:left="360"/>
        <w:jc w:val="both"/>
        <w:rPr>
          <w:rFonts w:cs="Arial"/>
          <w:szCs w:val="24"/>
        </w:rPr>
      </w:pPr>
      <w:r w:rsidRPr="009857EC">
        <w:rPr>
          <w:rFonts w:cs="Arial"/>
          <w:szCs w:val="24"/>
        </w:rPr>
        <w:t>....., ....... de/d’.................</w:t>
      </w:r>
      <w:r>
        <w:rPr>
          <w:rFonts w:cs="Arial"/>
          <w:szCs w:val="24"/>
        </w:rPr>
        <w:t xml:space="preserve"> de ..............</w:t>
      </w:r>
    </w:p>
    <w:p w:rsidR="00E70087" w:rsidRPr="009857EC" w:rsidRDefault="00E70087" w:rsidP="00E70087">
      <w:pPr>
        <w:pStyle w:val="Ttulo1"/>
      </w:pPr>
      <w:r>
        <w:br w:type="page"/>
      </w:r>
      <w:bookmarkStart w:id="6" w:name="_Toc509992626"/>
      <w:bookmarkStart w:id="7" w:name="_Toc512542014"/>
      <w:r w:rsidRPr="009857EC">
        <w:lastRenderedPageBreak/>
        <w:t>FCA88</w:t>
      </w:r>
      <w:r>
        <w:t xml:space="preserve">. </w:t>
      </w:r>
      <w:r w:rsidRPr="009857EC">
        <w:t>Escrit en què es contesta la petició d’indemnització</w:t>
      </w:r>
      <w:r>
        <w:t xml:space="preserve"> (article</w:t>
      </w:r>
      <w:r w:rsidRPr="009857EC">
        <w:t xml:space="preserve"> 105.3 LJCA)</w:t>
      </w:r>
      <w:bookmarkEnd w:id="6"/>
      <w:bookmarkEnd w:id="7"/>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4"/>
        </w:numPr>
        <w:spacing w:line="300" w:lineRule="atLeast"/>
        <w:jc w:val="both"/>
        <w:rPr>
          <w:rFonts w:cs="Arial"/>
          <w:szCs w:val="24"/>
        </w:rPr>
      </w:pPr>
      <w:r w:rsidRPr="009857EC">
        <w:rPr>
          <w:rFonts w:cs="Arial"/>
          <w:szCs w:val="24"/>
        </w:rPr>
        <w:t>Que el passat dia ..... se’m va notificar la provisió dictada per aquest Jutjat / aquesta Sala el dia ....., mitjançant la qual se’m trasllada l’escrit presentat per la part contrària, en què sol·licita la fixació d’indemnització pels danys i perjudicis ocasionats per la declaració d’expropiació dels drets reconeguts a la Sentència.</w:t>
      </w:r>
    </w:p>
    <w:p w:rsidR="00E70087" w:rsidRPr="009857EC" w:rsidRDefault="00E70087" w:rsidP="00E70087">
      <w:pPr>
        <w:numPr>
          <w:ilvl w:val="0"/>
          <w:numId w:val="4"/>
        </w:numPr>
        <w:spacing w:line="300" w:lineRule="atLeast"/>
        <w:jc w:val="both"/>
        <w:rPr>
          <w:rFonts w:cs="Arial"/>
          <w:szCs w:val="24"/>
        </w:rPr>
      </w:pPr>
      <w:r w:rsidRPr="009857EC">
        <w:rPr>
          <w:rFonts w:cs="Arial"/>
          <w:szCs w:val="24"/>
        </w:rPr>
        <w:t>Que la quantitat que pretén resulta excessiva, tal com acrediten les consideracions següents:</w:t>
      </w:r>
    </w:p>
    <w:p w:rsidR="00E70087" w:rsidRPr="009857EC" w:rsidRDefault="00E70087" w:rsidP="00AB2B7D">
      <w:pPr>
        <w:numPr>
          <w:ilvl w:val="0"/>
          <w:numId w:val="5"/>
        </w:numPr>
        <w:tabs>
          <w:tab w:val="clear" w:pos="1428"/>
        </w:tabs>
        <w:spacing w:line="300" w:lineRule="atLeast"/>
        <w:ind w:left="993" w:hanging="285"/>
        <w:jc w:val="both"/>
        <w:rPr>
          <w:rFonts w:cs="Arial"/>
          <w:szCs w:val="24"/>
        </w:rPr>
      </w:pPr>
      <w:r w:rsidRPr="009857EC">
        <w:rPr>
          <w:rFonts w:cs="Arial"/>
          <w:szCs w:val="24"/>
        </w:rPr>
        <w:t>...................</w:t>
      </w:r>
      <w:r w:rsidR="00AB2B7D">
        <w:rPr>
          <w:rFonts w:cs="Arial"/>
          <w:szCs w:val="24"/>
        </w:rPr>
        <w:t xml:space="preserve"> .</w:t>
      </w:r>
    </w:p>
    <w:p w:rsidR="00E70087" w:rsidRPr="009857EC" w:rsidRDefault="00E70087" w:rsidP="00AB2B7D">
      <w:pPr>
        <w:numPr>
          <w:ilvl w:val="0"/>
          <w:numId w:val="5"/>
        </w:numPr>
        <w:tabs>
          <w:tab w:val="clear" w:pos="1428"/>
        </w:tabs>
        <w:spacing w:line="300" w:lineRule="atLeast"/>
        <w:ind w:left="993" w:hanging="285"/>
        <w:jc w:val="both"/>
        <w:rPr>
          <w:rFonts w:cs="Arial"/>
          <w:szCs w:val="24"/>
        </w:rPr>
      </w:pPr>
      <w:r w:rsidRPr="009857EC">
        <w:rPr>
          <w:rFonts w:cs="Arial"/>
          <w:szCs w:val="24"/>
        </w:rPr>
        <w:t>...................</w:t>
      </w:r>
      <w:r w:rsidR="00AB2B7D">
        <w:rPr>
          <w:rFonts w:cs="Arial"/>
          <w:szCs w:val="24"/>
        </w:rPr>
        <w:t xml:space="preserve"> .</w:t>
      </w:r>
    </w:p>
    <w:p w:rsidR="00E70087" w:rsidRPr="009857EC" w:rsidRDefault="00AB2B7D" w:rsidP="00E70087">
      <w:pPr>
        <w:spacing w:line="300" w:lineRule="atLeast"/>
        <w:jc w:val="both"/>
        <w:rPr>
          <w:rFonts w:cs="Arial"/>
          <w:szCs w:val="24"/>
        </w:rPr>
      </w:pPr>
      <w:r>
        <w:rPr>
          <w:rFonts w:cs="Arial"/>
          <w:szCs w:val="24"/>
        </w:rPr>
        <w:t xml:space="preserve"> </w:t>
      </w:r>
    </w:p>
    <w:p w:rsidR="00E70087" w:rsidRPr="009857EC" w:rsidRDefault="00E70087" w:rsidP="00E70087">
      <w:pPr>
        <w:spacing w:line="300" w:lineRule="atLeast"/>
        <w:jc w:val="both"/>
        <w:rPr>
          <w:rFonts w:cs="Arial"/>
          <w:szCs w:val="24"/>
        </w:rPr>
      </w:pPr>
      <w:r w:rsidRPr="009857EC">
        <w:rPr>
          <w:rFonts w:cs="Arial"/>
          <w:szCs w:val="24"/>
        </w:rPr>
        <w:t>Per això,</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6"/>
        </w:numPr>
        <w:spacing w:line="300" w:lineRule="atLeast"/>
        <w:jc w:val="both"/>
        <w:rPr>
          <w:rFonts w:cs="Arial"/>
          <w:szCs w:val="24"/>
        </w:rPr>
      </w:pPr>
      <w:r w:rsidRPr="009857EC">
        <w:rPr>
          <w:rFonts w:cs="Arial"/>
          <w:szCs w:val="24"/>
        </w:rPr>
        <w:t>Que admeteu aquest escrit i les seves còpies.</w:t>
      </w:r>
    </w:p>
    <w:p w:rsidR="00E70087" w:rsidRPr="009857EC" w:rsidRDefault="00E70087" w:rsidP="00E70087">
      <w:pPr>
        <w:numPr>
          <w:ilvl w:val="0"/>
          <w:numId w:val="6"/>
        </w:numPr>
        <w:spacing w:line="300" w:lineRule="atLeast"/>
        <w:jc w:val="both"/>
        <w:rPr>
          <w:rFonts w:cs="Arial"/>
          <w:szCs w:val="24"/>
        </w:rPr>
      </w:pPr>
      <w:r w:rsidRPr="009857EC">
        <w:rPr>
          <w:rFonts w:cs="Arial"/>
          <w:szCs w:val="24"/>
        </w:rPr>
        <w:t>Que tingueu per contestada la sol·licitud d’indemnització per expropiació dels drets reconeguts en la Sentència de ..........</w:t>
      </w:r>
    </w:p>
    <w:p w:rsidR="00E70087" w:rsidRPr="009857EC" w:rsidRDefault="00E70087" w:rsidP="00E70087">
      <w:pPr>
        <w:numPr>
          <w:ilvl w:val="0"/>
          <w:numId w:val="6"/>
        </w:numPr>
        <w:spacing w:line="300" w:lineRule="atLeast"/>
        <w:jc w:val="both"/>
        <w:rPr>
          <w:rFonts w:cs="Arial"/>
          <w:szCs w:val="24"/>
        </w:rPr>
      </w:pPr>
      <w:r w:rsidRPr="009857EC">
        <w:rPr>
          <w:rFonts w:cs="Arial"/>
          <w:szCs w:val="24"/>
        </w:rPr>
        <w:t>Que, després dels tràmits preceptius, dicteu interlocutòria mitjançant la qual fixeu la quantitat de ....... euros</w:t>
      </w:r>
      <w:r>
        <w:rPr>
          <w:rFonts w:cs="Arial"/>
          <w:szCs w:val="24"/>
        </w:rPr>
        <w:t xml:space="preserve"> </w:t>
      </w:r>
      <w:r w:rsidRPr="009857EC">
        <w:rPr>
          <w:rFonts w:cs="Arial"/>
          <w:szCs w:val="24"/>
        </w:rPr>
        <w:t>(000,00 €) en concepte d’indemnització de danys i perjudicis.</w:t>
      </w:r>
    </w:p>
    <w:p w:rsidR="00E70087" w:rsidRPr="009857EC" w:rsidRDefault="00E70087" w:rsidP="00E70087">
      <w:pPr>
        <w:spacing w:line="300" w:lineRule="atLeast"/>
        <w:ind w:left="360"/>
        <w:jc w:val="both"/>
        <w:rPr>
          <w:rFonts w:cs="Arial"/>
          <w:szCs w:val="24"/>
        </w:rPr>
      </w:pPr>
    </w:p>
    <w:p w:rsidR="00E70087" w:rsidRPr="009857EC" w:rsidRDefault="00E70087" w:rsidP="00E70087">
      <w:pPr>
        <w:spacing w:line="300" w:lineRule="atLeast"/>
        <w:ind w:left="360"/>
        <w:jc w:val="both"/>
        <w:rPr>
          <w:rFonts w:cs="Arial"/>
          <w:szCs w:val="24"/>
        </w:rPr>
      </w:pPr>
      <w:r w:rsidRPr="009857EC">
        <w:rPr>
          <w:rFonts w:cs="Arial"/>
          <w:szCs w:val="24"/>
        </w:rPr>
        <w:t>....., ....... de/d’.................</w:t>
      </w:r>
      <w:r>
        <w:rPr>
          <w:rFonts w:cs="Arial"/>
          <w:szCs w:val="24"/>
        </w:rPr>
        <w:t xml:space="preserve"> de ..............</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pStyle w:val="Ttulo1"/>
      </w:pPr>
      <w:bookmarkStart w:id="8" w:name="fca92"/>
      <w:bookmarkEnd w:id="8"/>
      <w:r>
        <w:br w:type="page"/>
      </w:r>
      <w:bookmarkStart w:id="9" w:name="_Toc509992627"/>
      <w:bookmarkStart w:id="10" w:name="_Toc512542015"/>
      <w:r w:rsidRPr="009857EC">
        <w:lastRenderedPageBreak/>
        <w:t>FCA89</w:t>
      </w:r>
      <w:r>
        <w:t xml:space="preserve">. </w:t>
      </w:r>
      <w:r w:rsidRPr="009857EC">
        <w:t>Escrit en què se sol·licita que es declari la impossibilitat d’executar la sentència</w:t>
      </w:r>
      <w:r>
        <w:t xml:space="preserve"> (article</w:t>
      </w:r>
      <w:r w:rsidRPr="009857EC">
        <w:t xml:space="preserve"> 105.2 LJCA)</w:t>
      </w:r>
      <w:bookmarkEnd w:id="9"/>
      <w:bookmarkEnd w:id="10"/>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7"/>
        </w:numPr>
        <w:spacing w:line="300" w:lineRule="atLeast"/>
        <w:jc w:val="both"/>
        <w:rPr>
          <w:rFonts w:cs="Arial"/>
          <w:szCs w:val="24"/>
        </w:rPr>
      </w:pPr>
      <w:r w:rsidRPr="009857EC">
        <w:rPr>
          <w:rFonts w:cs="Arial"/>
          <w:szCs w:val="24"/>
        </w:rPr>
        <w:t xml:space="preserve">Que, a l’empara del que disposa l’article 105.2 de la LJCA, mitjançant aquest escrit plantejo la impossibilitat d’executar la </w:t>
      </w:r>
      <w:r w:rsidR="00D73E16">
        <w:rPr>
          <w:rFonts w:cs="Arial"/>
          <w:szCs w:val="24"/>
        </w:rPr>
        <w:t>S</w:t>
      </w:r>
      <w:r w:rsidRPr="009857EC">
        <w:rPr>
          <w:rFonts w:cs="Arial"/>
          <w:szCs w:val="24"/>
        </w:rPr>
        <w:t xml:space="preserve">entència </w:t>
      </w:r>
      <w:r w:rsidR="00D73E16">
        <w:rPr>
          <w:rFonts w:cs="Arial"/>
          <w:szCs w:val="24"/>
        </w:rPr>
        <w:t xml:space="preserve">número ...., </w:t>
      </w:r>
      <w:r w:rsidRPr="009857EC">
        <w:rPr>
          <w:rFonts w:cs="Arial"/>
          <w:szCs w:val="24"/>
        </w:rPr>
        <w:t>dictada en aquestes actuacions.</w:t>
      </w:r>
    </w:p>
    <w:p w:rsidR="00E70087" w:rsidRPr="009857EC" w:rsidRDefault="00E70087" w:rsidP="00E70087">
      <w:pPr>
        <w:numPr>
          <w:ilvl w:val="0"/>
          <w:numId w:val="7"/>
        </w:numPr>
        <w:spacing w:line="300" w:lineRule="atLeast"/>
        <w:jc w:val="both"/>
        <w:rPr>
          <w:rFonts w:cs="Arial"/>
          <w:szCs w:val="24"/>
        </w:rPr>
      </w:pPr>
      <w:r w:rsidRPr="009857EC">
        <w:rPr>
          <w:rFonts w:cs="Arial"/>
          <w:szCs w:val="24"/>
        </w:rPr>
        <w:t xml:space="preserve">Que la decisió de la </w:t>
      </w:r>
      <w:r w:rsidR="00D73E16">
        <w:rPr>
          <w:rFonts w:cs="Arial"/>
          <w:szCs w:val="24"/>
        </w:rPr>
        <w:t>S</w:t>
      </w:r>
      <w:r w:rsidRPr="009857EC">
        <w:rPr>
          <w:rFonts w:cs="Arial"/>
          <w:szCs w:val="24"/>
        </w:rPr>
        <w:t>entència disposa que</w:t>
      </w:r>
      <w:r>
        <w:rPr>
          <w:rFonts w:cs="Arial"/>
          <w:szCs w:val="24"/>
        </w:rPr>
        <w:t xml:space="preserve"> </w:t>
      </w:r>
      <w:r w:rsidRPr="009857EC">
        <w:rPr>
          <w:rFonts w:cs="Arial"/>
          <w:szCs w:val="24"/>
        </w:rPr>
        <w:t>................</w:t>
      </w:r>
      <w:r>
        <w:rPr>
          <w:rFonts w:cs="Arial"/>
          <w:szCs w:val="24"/>
        </w:rPr>
        <w:t>;</w:t>
      </w:r>
      <w:r w:rsidRPr="009857EC">
        <w:rPr>
          <w:rFonts w:cs="Arial"/>
          <w:szCs w:val="24"/>
        </w:rPr>
        <w:t xml:space="preserve"> </w:t>
      </w:r>
      <w:r>
        <w:rPr>
          <w:rFonts w:cs="Arial"/>
          <w:szCs w:val="24"/>
        </w:rPr>
        <w:t>p</w:t>
      </w:r>
      <w:r w:rsidRPr="009857EC">
        <w:rPr>
          <w:rFonts w:cs="Arial"/>
          <w:szCs w:val="24"/>
        </w:rPr>
        <w:t>er tant, reconeix el dret de la part demandant a ........................</w:t>
      </w:r>
      <w:r>
        <w:rPr>
          <w:rFonts w:cs="Arial"/>
          <w:szCs w:val="24"/>
        </w:rPr>
        <w:t xml:space="preserve"> .</w:t>
      </w:r>
    </w:p>
    <w:p w:rsidR="00E70087" w:rsidRPr="009857EC" w:rsidRDefault="00E70087" w:rsidP="00E70087">
      <w:pPr>
        <w:numPr>
          <w:ilvl w:val="0"/>
          <w:numId w:val="7"/>
        </w:numPr>
        <w:spacing w:line="300" w:lineRule="atLeast"/>
        <w:jc w:val="both"/>
        <w:rPr>
          <w:rFonts w:cs="Arial"/>
          <w:szCs w:val="24"/>
        </w:rPr>
      </w:pPr>
      <w:r w:rsidRPr="009857EC">
        <w:rPr>
          <w:rFonts w:cs="Arial"/>
          <w:szCs w:val="24"/>
        </w:rPr>
        <w:t xml:space="preserve">Que hi ha, doncs, la impossibilitat d’execució a què fa referència l’article esmentat. Efectivament, resulta impossible de dur a terme el que disposa la decisió de la </w:t>
      </w:r>
      <w:r w:rsidR="00D73E16">
        <w:rPr>
          <w:rFonts w:cs="Arial"/>
          <w:szCs w:val="24"/>
        </w:rPr>
        <w:t>S</w:t>
      </w:r>
      <w:r w:rsidRPr="009857EC">
        <w:rPr>
          <w:rFonts w:cs="Arial"/>
          <w:szCs w:val="24"/>
        </w:rPr>
        <w:t xml:space="preserve">entència. Així ho posen de manifest les consideracions següents: </w:t>
      </w:r>
      <w:r w:rsidRPr="009857EC">
        <w:rPr>
          <w:rFonts w:cs="Arial"/>
          <w:i/>
          <w:szCs w:val="24"/>
        </w:rPr>
        <w:t>(argumenteu la causa d’impossibilitat material o legal de l’execució)</w:t>
      </w:r>
    </w:p>
    <w:p w:rsidR="00E70087" w:rsidRPr="009857EC" w:rsidRDefault="00E70087" w:rsidP="00AB2B7D">
      <w:pPr>
        <w:numPr>
          <w:ilvl w:val="0"/>
          <w:numId w:val="8"/>
        </w:numPr>
        <w:spacing w:line="300" w:lineRule="atLeast"/>
        <w:jc w:val="both"/>
        <w:rPr>
          <w:rFonts w:cs="Arial"/>
          <w:szCs w:val="24"/>
        </w:rPr>
      </w:pPr>
      <w:r w:rsidRPr="009857EC">
        <w:rPr>
          <w:rFonts w:cs="Arial"/>
          <w:szCs w:val="24"/>
        </w:rPr>
        <w:t>................</w:t>
      </w:r>
      <w:r w:rsidR="00AB2B7D">
        <w:rPr>
          <w:rFonts w:cs="Arial"/>
          <w:szCs w:val="24"/>
        </w:rPr>
        <w:t xml:space="preserve"> .</w:t>
      </w:r>
    </w:p>
    <w:p w:rsidR="00E70087" w:rsidRPr="009857EC" w:rsidRDefault="00E70087" w:rsidP="00AB2B7D">
      <w:pPr>
        <w:numPr>
          <w:ilvl w:val="0"/>
          <w:numId w:val="8"/>
        </w:numPr>
        <w:spacing w:line="300" w:lineRule="atLeast"/>
        <w:jc w:val="both"/>
        <w:rPr>
          <w:rFonts w:cs="Arial"/>
          <w:szCs w:val="24"/>
        </w:rPr>
      </w:pPr>
      <w:r w:rsidRPr="009857EC">
        <w:rPr>
          <w:rFonts w:cs="Arial"/>
          <w:szCs w:val="24"/>
        </w:rPr>
        <w:t>................</w:t>
      </w:r>
      <w:r w:rsidR="00AB2B7D">
        <w:rPr>
          <w:rFonts w:cs="Arial"/>
          <w:szCs w:val="24"/>
        </w:rPr>
        <w:t xml:space="preserve"> .</w:t>
      </w:r>
    </w:p>
    <w:p w:rsidR="00E70087" w:rsidRPr="009857EC" w:rsidRDefault="00E70087" w:rsidP="00E70087">
      <w:pPr>
        <w:numPr>
          <w:ilvl w:val="0"/>
          <w:numId w:val="7"/>
        </w:numPr>
        <w:spacing w:line="300" w:lineRule="atLeast"/>
        <w:jc w:val="both"/>
        <w:rPr>
          <w:rFonts w:cs="Arial"/>
          <w:szCs w:val="24"/>
        </w:rPr>
      </w:pPr>
      <w:r w:rsidRPr="009857EC">
        <w:rPr>
          <w:rFonts w:cs="Arial"/>
          <w:szCs w:val="24"/>
        </w:rPr>
        <w:t xml:space="preserve">Que davant la impossibilitat de complir en els seus propis termes el que disposa la decisió de la </w:t>
      </w:r>
      <w:r w:rsidR="00D73E16">
        <w:rPr>
          <w:rFonts w:cs="Arial"/>
          <w:szCs w:val="24"/>
        </w:rPr>
        <w:t>S</w:t>
      </w:r>
      <w:r w:rsidRPr="009857EC">
        <w:rPr>
          <w:rFonts w:cs="Arial"/>
          <w:szCs w:val="24"/>
        </w:rPr>
        <w:t xml:space="preserve">entència, plantejo com a mesura substitutòria la indemnització dels danys i perjudicis que la inexecució planteja. A aquest efecte, fixo les bases per a la seva determinació ....................... </w:t>
      </w:r>
      <w:r w:rsidRPr="009857EC">
        <w:rPr>
          <w:rFonts w:cs="Arial"/>
          <w:i/>
          <w:szCs w:val="24"/>
        </w:rPr>
        <w:t>(fixeu les bases per determinar la indemnització i, tot aplicant-les, fixeu la quantia en què es pot xifrar)</w:t>
      </w:r>
      <w:r w:rsidRPr="009857EC">
        <w:rPr>
          <w:rFonts w:cs="Arial"/>
          <w:szCs w:val="24"/>
        </w:rPr>
        <w:t>. Adjunto l’informe pericial emès el dia ...... sobre l’import dels danys i perjudicis ocasionats.</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Per tot això,</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9"/>
        </w:numPr>
        <w:spacing w:line="300" w:lineRule="atLeast"/>
        <w:jc w:val="both"/>
        <w:rPr>
          <w:rFonts w:cs="Arial"/>
          <w:szCs w:val="24"/>
        </w:rPr>
      </w:pPr>
      <w:r w:rsidRPr="009857EC">
        <w:rPr>
          <w:rFonts w:cs="Arial"/>
          <w:szCs w:val="24"/>
        </w:rPr>
        <w:t>Que admeteu aquest escrit amb les seves còpies i els documents que hi annexo.</w:t>
      </w:r>
    </w:p>
    <w:p w:rsidR="00E70087" w:rsidRPr="009857EC" w:rsidRDefault="00E70087" w:rsidP="00E70087">
      <w:pPr>
        <w:numPr>
          <w:ilvl w:val="0"/>
          <w:numId w:val="9"/>
        </w:numPr>
        <w:spacing w:line="300" w:lineRule="atLeast"/>
        <w:jc w:val="both"/>
        <w:rPr>
          <w:rFonts w:cs="Arial"/>
          <w:szCs w:val="24"/>
        </w:rPr>
      </w:pPr>
      <w:r w:rsidRPr="009857EC">
        <w:rPr>
          <w:rFonts w:cs="Arial"/>
          <w:szCs w:val="24"/>
        </w:rPr>
        <w:t xml:space="preserve">Que, després de l’audiència de les parts, acordeu la impossibilitat d’executar la </w:t>
      </w:r>
      <w:r w:rsidR="00D73E16">
        <w:rPr>
          <w:rFonts w:cs="Arial"/>
          <w:szCs w:val="24"/>
        </w:rPr>
        <w:t>S</w:t>
      </w:r>
      <w:r w:rsidR="00D73E16" w:rsidRPr="009857EC">
        <w:rPr>
          <w:rFonts w:cs="Arial"/>
          <w:szCs w:val="24"/>
        </w:rPr>
        <w:t xml:space="preserve">entència </w:t>
      </w:r>
      <w:r w:rsidRPr="009857EC">
        <w:rPr>
          <w:rFonts w:cs="Arial"/>
          <w:szCs w:val="24"/>
        </w:rPr>
        <w:t>dictada en aquestes actuacions.</w:t>
      </w:r>
    </w:p>
    <w:p w:rsidR="00E70087" w:rsidRPr="009857EC" w:rsidRDefault="00E70087" w:rsidP="00E70087">
      <w:pPr>
        <w:numPr>
          <w:ilvl w:val="0"/>
          <w:numId w:val="9"/>
        </w:numPr>
        <w:spacing w:line="300" w:lineRule="atLeast"/>
        <w:jc w:val="both"/>
        <w:rPr>
          <w:rFonts w:cs="Arial"/>
          <w:szCs w:val="24"/>
        </w:rPr>
      </w:pPr>
      <w:r w:rsidRPr="009857EC">
        <w:rPr>
          <w:rFonts w:cs="Arial"/>
          <w:szCs w:val="24"/>
        </w:rPr>
        <w:lastRenderedPageBreak/>
        <w:t xml:space="preserve">Que, en substitució del compliment de la decisió de la </w:t>
      </w:r>
      <w:r w:rsidR="00D73E16">
        <w:rPr>
          <w:rFonts w:cs="Arial"/>
          <w:szCs w:val="24"/>
        </w:rPr>
        <w:t>S</w:t>
      </w:r>
      <w:r w:rsidR="00D73E16" w:rsidRPr="009857EC">
        <w:rPr>
          <w:rFonts w:cs="Arial"/>
          <w:szCs w:val="24"/>
        </w:rPr>
        <w:t>entència</w:t>
      </w:r>
      <w:r w:rsidRPr="009857EC">
        <w:rPr>
          <w:rFonts w:cs="Arial"/>
          <w:szCs w:val="24"/>
        </w:rPr>
        <w:t>, condemneu l’Administració pública al pagament de la quantitat de .... euros</w:t>
      </w:r>
      <w:r>
        <w:rPr>
          <w:rFonts w:cs="Arial"/>
          <w:szCs w:val="24"/>
        </w:rPr>
        <w:t xml:space="preserve"> </w:t>
      </w:r>
      <w:r w:rsidRPr="009857EC">
        <w:rPr>
          <w:rFonts w:cs="Arial"/>
          <w:szCs w:val="24"/>
        </w:rPr>
        <w:t>(000,00 €) pels danys i perjudicis que la inexecució ocasiona.</w:t>
      </w:r>
    </w:p>
    <w:p w:rsidR="00E70087" w:rsidRDefault="00E70087" w:rsidP="00E70087">
      <w:pPr>
        <w:spacing w:line="300" w:lineRule="atLeast"/>
        <w:jc w:val="both"/>
        <w:rPr>
          <w:rFonts w:cs="Arial"/>
          <w:szCs w:val="24"/>
        </w:rPr>
      </w:pPr>
    </w:p>
    <w:p w:rsidR="00AB2B7D" w:rsidRPr="009857EC" w:rsidRDefault="00AB2B7D"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 de/d’.................</w:t>
      </w:r>
      <w:r>
        <w:rPr>
          <w:rFonts w:cs="Arial"/>
          <w:szCs w:val="24"/>
        </w:rPr>
        <w:t xml:space="preserve"> de ..............</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pStyle w:val="Ttulo1"/>
      </w:pPr>
      <w:bookmarkStart w:id="11" w:name="fca93"/>
      <w:bookmarkEnd w:id="11"/>
      <w:r>
        <w:br w:type="page"/>
      </w:r>
      <w:bookmarkStart w:id="12" w:name="_Toc509992628"/>
      <w:bookmarkStart w:id="13" w:name="_Toc512542016"/>
      <w:r w:rsidRPr="009857EC">
        <w:lastRenderedPageBreak/>
        <w:t>FCA90</w:t>
      </w:r>
      <w:r>
        <w:t xml:space="preserve">. </w:t>
      </w:r>
      <w:r w:rsidRPr="009857EC">
        <w:t>Escrit en què s’insta l’execució forçosa de la sentència</w:t>
      </w:r>
      <w:r>
        <w:t xml:space="preserve"> (article</w:t>
      </w:r>
      <w:r w:rsidRPr="009857EC">
        <w:t xml:space="preserve"> 104.2 LJCA)</w:t>
      </w:r>
      <w:bookmarkEnd w:id="12"/>
      <w:bookmarkEnd w:id="13"/>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10"/>
        </w:numPr>
        <w:spacing w:line="300" w:lineRule="atLeast"/>
        <w:jc w:val="both"/>
        <w:rPr>
          <w:rFonts w:cs="Arial"/>
          <w:szCs w:val="24"/>
        </w:rPr>
      </w:pPr>
      <w:r w:rsidRPr="009857EC">
        <w:rPr>
          <w:rFonts w:cs="Arial"/>
          <w:szCs w:val="24"/>
        </w:rPr>
        <w:t xml:space="preserve">Que el passat dia ..... aquest Jutjat / aquesta Sala va dictar la Sentència </w:t>
      </w:r>
      <w:r>
        <w:rPr>
          <w:rFonts w:cs="Arial"/>
          <w:szCs w:val="24"/>
        </w:rPr>
        <w:t>número</w:t>
      </w:r>
      <w:r w:rsidRPr="009857EC">
        <w:rPr>
          <w:rFonts w:cs="Arial"/>
          <w:szCs w:val="24"/>
        </w:rPr>
        <w:t xml:space="preserve"> .....</w:t>
      </w:r>
      <w:r>
        <w:rPr>
          <w:rFonts w:cs="Arial"/>
          <w:szCs w:val="24"/>
        </w:rPr>
        <w:t>,</w:t>
      </w:r>
      <w:r w:rsidRPr="009857EC">
        <w:rPr>
          <w:rFonts w:cs="Arial"/>
          <w:szCs w:val="24"/>
        </w:rPr>
        <w:t xml:space="preserve"> mitjançant la qual .................... </w:t>
      </w:r>
      <w:r w:rsidRPr="009857EC">
        <w:rPr>
          <w:rFonts w:cs="Arial"/>
          <w:i/>
          <w:szCs w:val="24"/>
        </w:rPr>
        <w:t xml:space="preserve">(transcriviu la decisió de la </w:t>
      </w:r>
      <w:r w:rsidR="00D73E16">
        <w:rPr>
          <w:rFonts w:cs="Arial"/>
          <w:i/>
          <w:szCs w:val="24"/>
        </w:rPr>
        <w:t>S</w:t>
      </w:r>
      <w:r w:rsidR="00D73E16" w:rsidRPr="009857EC">
        <w:rPr>
          <w:rFonts w:cs="Arial"/>
          <w:i/>
          <w:szCs w:val="24"/>
        </w:rPr>
        <w:t>entència</w:t>
      </w:r>
      <w:r w:rsidRPr="009857EC">
        <w:rPr>
          <w:rFonts w:cs="Arial"/>
          <w:i/>
          <w:szCs w:val="24"/>
        </w:rPr>
        <w:t>)</w:t>
      </w:r>
      <w:r w:rsidRPr="009857EC">
        <w:rPr>
          <w:rFonts w:cs="Arial"/>
          <w:szCs w:val="24"/>
        </w:rPr>
        <w:t>.</w:t>
      </w:r>
    </w:p>
    <w:p w:rsidR="00E70087" w:rsidRPr="009857EC" w:rsidRDefault="00E70087" w:rsidP="00E70087">
      <w:pPr>
        <w:numPr>
          <w:ilvl w:val="0"/>
          <w:numId w:val="10"/>
        </w:numPr>
        <w:spacing w:line="300" w:lineRule="atLeast"/>
        <w:jc w:val="both"/>
        <w:rPr>
          <w:rFonts w:cs="Arial"/>
          <w:szCs w:val="24"/>
        </w:rPr>
      </w:pPr>
      <w:r w:rsidRPr="009857EC">
        <w:rPr>
          <w:rFonts w:cs="Arial"/>
          <w:szCs w:val="24"/>
        </w:rPr>
        <w:t>Que el passat dia ............ va comunicar a ............</w:t>
      </w:r>
      <w:r w:rsidRPr="009857EC">
        <w:rPr>
          <w:rFonts w:cs="Arial"/>
          <w:i/>
          <w:szCs w:val="24"/>
        </w:rPr>
        <w:t xml:space="preserve"> (òrgan autor de l’acte administratiu impugnat al qual correspon l’execució)</w:t>
      </w:r>
      <w:r w:rsidRPr="009857EC">
        <w:rPr>
          <w:rFonts w:cs="Arial"/>
          <w:szCs w:val="24"/>
        </w:rPr>
        <w:t xml:space="preserve"> que la </w:t>
      </w:r>
      <w:r w:rsidR="00D73E16">
        <w:rPr>
          <w:rFonts w:cs="Arial"/>
          <w:szCs w:val="24"/>
        </w:rPr>
        <w:t>S</w:t>
      </w:r>
      <w:r w:rsidR="00D73E16" w:rsidRPr="009857EC">
        <w:rPr>
          <w:rFonts w:cs="Arial"/>
          <w:szCs w:val="24"/>
        </w:rPr>
        <w:t xml:space="preserve">entència </w:t>
      </w:r>
      <w:r w:rsidRPr="009857EC">
        <w:rPr>
          <w:rFonts w:cs="Arial"/>
          <w:szCs w:val="24"/>
        </w:rPr>
        <w:t>ha esdevingut ferma.</w:t>
      </w:r>
    </w:p>
    <w:p w:rsidR="00E70087" w:rsidRPr="009857EC" w:rsidRDefault="00E70087" w:rsidP="00E70087">
      <w:pPr>
        <w:numPr>
          <w:ilvl w:val="0"/>
          <w:numId w:val="10"/>
        </w:numPr>
        <w:spacing w:line="300" w:lineRule="atLeast"/>
        <w:jc w:val="both"/>
        <w:rPr>
          <w:rFonts w:cs="Arial"/>
          <w:szCs w:val="24"/>
        </w:rPr>
      </w:pPr>
      <w:r w:rsidRPr="009857EC">
        <w:rPr>
          <w:rFonts w:cs="Arial"/>
          <w:szCs w:val="24"/>
        </w:rPr>
        <w:t>Que, d’aleshores ençà, ha transcorregut amb escreix el termini de dos mesos previst a l’article 104 de la LJCA, sense que el ................... hagi adoptat cap dels acords previstos a l’article 105 de la LJCA.</w:t>
      </w:r>
    </w:p>
    <w:p w:rsidR="00E70087" w:rsidRPr="009857EC" w:rsidRDefault="00E70087" w:rsidP="00E70087">
      <w:pPr>
        <w:numPr>
          <w:ilvl w:val="0"/>
          <w:numId w:val="10"/>
        </w:numPr>
        <w:spacing w:line="300" w:lineRule="atLeast"/>
        <w:jc w:val="both"/>
        <w:rPr>
          <w:rFonts w:cs="Arial"/>
          <w:szCs w:val="24"/>
        </w:rPr>
      </w:pPr>
      <w:r w:rsidRPr="009857EC">
        <w:rPr>
          <w:rFonts w:cs="Arial"/>
          <w:szCs w:val="24"/>
        </w:rPr>
        <w:t xml:space="preserve">Que és procedent, doncs, l’execució forçosa de la </w:t>
      </w:r>
      <w:r w:rsidR="00D73E16">
        <w:rPr>
          <w:rFonts w:cs="Arial"/>
          <w:szCs w:val="24"/>
        </w:rPr>
        <w:t>S</w:t>
      </w:r>
      <w:r w:rsidR="00D73E16" w:rsidRPr="009857EC">
        <w:rPr>
          <w:rFonts w:cs="Arial"/>
          <w:szCs w:val="24"/>
        </w:rPr>
        <w:t>entència</w:t>
      </w:r>
      <w:r w:rsidRPr="009857EC">
        <w:rPr>
          <w:rFonts w:cs="Arial"/>
          <w:szCs w:val="24"/>
        </w:rPr>
        <w:t>.</w:t>
      </w:r>
    </w:p>
    <w:p w:rsidR="00E70087" w:rsidRPr="009857EC" w:rsidRDefault="00E70087" w:rsidP="00E70087">
      <w:pPr>
        <w:numPr>
          <w:ilvl w:val="0"/>
          <w:numId w:val="10"/>
        </w:numPr>
        <w:spacing w:line="300" w:lineRule="atLeast"/>
        <w:jc w:val="both"/>
        <w:rPr>
          <w:rFonts w:cs="Arial"/>
          <w:szCs w:val="24"/>
        </w:rPr>
      </w:pPr>
      <w:r w:rsidRPr="009857EC">
        <w:rPr>
          <w:rFonts w:cs="Arial"/>
          <w:szCs w:val="24"/>
        </w:rPr>
        <w:t xml:space="preserve">Que, atesa la decisió de la </w:t>
      </w:r>
      <w:r w:rsidR="00D73E16">
        <w:rPr>
          <w:rFonts w:cs="Arial"/>
          <w:szCs w:val="24"/>
        </w:rPr>
        <w:t>S</w:t>
      </w:r>
      <w:r w:rsidR="00D73E16" w:rsidRPr="009857EC">
        <w:rPr>
          <w:rFonts w:cs="Arial"/>
          <w:szCs w:val="24"/>
        </w:rPr>
        <w:t>entència</w:t>
      </w:r>
      <w:r w:rsidRPr="009857EC">
        <w:rPr>
          <w:rFonts w:cs="Arial"/>
          <w:szCs w:val="24"/>
        </w:rPr>
        <w:t>, correspon adoptar ..............</w:t>
      </w:r>
      <w:r w:rsidRPr="009857EC">
        <w:rPr>
          <w:rFonts w:cs="Arial"/>
          <w:i/>
          <w:szCs w:val="24"/>
        </w:rPr>
        <w:t xml:space="preserve"> (feu esment de la mesura oportuna per a l’execució de la </w:t>
      </w:r>
      <w:r w:rsidR="00D73E16" w:rsidRPr="009857EC">
        <w:rPr>
          <w:rFonts w:cs="Arial"/>
          <w:i/>
          <w:szCs w:val="24"/>
        </w:rPr>
        <w:t>Sentència</w:t>
      </w:r>
      <w:r w:rsidRPr="009857EC">
        <w:rPr>
          <w:rFonts w:cs="Arial"/>
          <w:i/>
          <w:szCs w:val="24"/>
        </w:rPr>
        <w:t>)</w:t>
      </w:r>
      <w:r w:rsidRPr="009857EC">
        <w:rPr>
          <w:rFonts w:cs="Arial"/>
          <w:szCs w:val="24"/>
        </w:rPr>
        <w:t>, tal com acrediten les consideracions següents: ................................</w:t>
      </w:r>
      <w:r w:rsidR="00AB2B7D">
        <w:rPr>
          <w:rFonts w:cs="Arial"/>
          <w:szCs w:val="24"/>
        </w:rPr>
        <w:t xml:space="preserve"> </w:t>
      </w:r>
      <w:r w:rsidRPr="009857EC">
        <w:rPr>
          <w:rFonts w:cs="Arial"/>
          <w:szCs w:val="24"/>
        </w:rPr>
        <w:t>.</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Per això, i a l’empara del que disposa l’article 104.2 de la LJCA,</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11"/>
        </w:numPr>
        <w:spacing w:line="300" w:lineRule="atLeast"/>
        <w:jc w:val="both"/>
        <w:rPr>
          <w:rFonts w:cs="Arial"/>
          <w:szCs w:val="24"/>
        </w:rPr>
      </w:pPr>
      <w:r w:rsidRPr="009857EC">
        <w:rPr>
          <w:rFonts w:cs="Arial"/>
          <w:szCs w:val="24"/>
        </w:rPr>
        <w:t>Que admeteu aquest escrit i les seves còpies.</w:t>
      </w:r>
    </w:p>
    <w:p w:rsidR="00E70087" w:rsidRPr="009857EC" w:rsidRDefault="00E70087" w:rsidP="00E70087">
      <w:pPr>
        <w:numPr>
          <w:ilvl w:val="0"/>
          <w:numId w:val="11"/>
        </w:numPr>
        <w:spacing w:line="300" w:lineRule="atLeast"/>
        <w:jc w:val="both"/>
        <w:rPr>
          <w:rFonts w:cs="Arial"/>
          <w:szCs w:val="24"/>
        </w:rPr>
      </w:pPr>
      <w:r w:rsidRPr="009857EC">
        <w:rPr>
          <w:rFonts w:cs="Arial"/>
          <w:szCs w:val="24"/>
        </w:rPr>
        <w:t>Que ordeneu a ................</w:t>
      </w:r>
      <w:r w:rsidRPr="009857EC">
        <w:rPr>
          <w:rFonts w:cs="Arial"/>
          <w:i/>
          <w:szCs w:val="24"/>
        </w:rPr>
        <w:t xml:space="preserve"> (òrgan autor de l’acte administratiu impugnat al qual correspon l’execució)</w:t>
      </w:r>
      <w:r w:rsidRPr="009857EC">
        <w:rPr>
          <w:rFonts w:cs="Arial"/>
          <w:szCs w:val="24"/>
        </w:rPr>
        <w:t xml:space="preserve"> l’adopció de ....................... </w:t>
      </w:r>
      <w:r w:rsidRPr="009857EC">
        <w:rPr>
          <w:rFonts w:cs="Arial"/>
          <w:i/>
          <w:szCs w:val="24"/>
        </w:rPr>
        <w:t xml:space="preserve">(mesura oportuna per a l’execució de la </w:t>
      </w:r>
      <w:r w:rsidR="00D73E16" w:rsidRPr="009857EC">
        <w:rPr>
          <w:rFonts w:cs="Arial"/>
          <w:i/>
          <w:szCs w:val="24"/>
        </w:rPr>
        <w:t>Sentència</w:t>
      </w:r>
      <w:r w:rsidRPr="009857EC">
        <w:rPr>
          <w:rFonts w:cs="Arial"/>
          <w:i/>
          <w:szCs w:val="24"/>
        </w:rPr>
        <w:t>)</w:t>
      </w:r>
    </w:p>
    <w:p w:rsidR="00E70087" w:rsidRPr="009857EC" w:rsidRDefault="00E70087" w:rsidP="00E70087">
      <w:pPr>
        <w:spacing w:line="300" w:lineRule="atLeast"/>
        <w:ind w:left="4248" w:firstLine="708"/>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 de/d’.................</w:t>
      </w:r>
      <w:r>
        <w:rPr>
          <w:rFonts w:cs="Arial"/>
          <w:szCs w:val="24"/>
        </w:rPr>
        <w:t xml:space="preserve"> de ..............</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pStyle w:val="Ttulo1"/>
      </w:pPr>
      <w:bookmarkStart w:id="14" w:name="fca94"/>
      <w:bookmarkEnd w:id="14"/>
      <w:r>
        <w:br w:type="page"/>
      </w:r>
      <w:bookmarkStart w:id="15" w:name="_Toc509992629"/>
      <w:bookmarkStart w:id="16" w:name="_Toc512542017"/>
      <w:r w:rsidRPr="009857EC">
        <w:lastRenderedPageBreak/>
        <w:t>FCA91</w:t>
      </w:r>
      <w:r>
        <w:t xml:space="preserve">. </w:t>
      </w:r>
      <w:r w:rsidRPr="009857EC">
        <w:t>Escrit en què s’insta l’execució forçosa de la sentència en el supòsit de condemna al pagament d’una quantitat líquida</w:t>
      </w:r>
      <w:r>
        <w:t xml:space="preserve"> (article</w:t>
      </w:r>
      <w:r w:rsidRPr="009857EC">
        <w:t xml:space="preserve"> 106 LJCA)</w:t>
      </w:r>
      <w:bookmarkEnd w:id="15"/>
      <w:bookmarkEnd w:id="16"/>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12"/>
        </w:numPr>
        <w:spacing w:line="300" w:lineRule="atLeast"/>
        <w:jc w:val="both"/>
        <w:rPr>
          <w:rFonts w:cs="Arial"/>
          <w:szCs w:val="24"/>
        </w:rPr>
      </w:pPr>
      <w:r w:rsidRPr="009857EC">
        <w:rPr>
          <w:rFonts w:cs="Arial"/>
          <w:szCs w:val="24"/>
        </w:rPr>
        <w:t xml:space="preserve">Que el passat dia ..... aquest Jutjat / aquesta Sala va dictar la Sentència </w:t>
      </w:r>
      <w:r>
        <w:rPr>
          <w:rFonts w:cs="Arial"/>
          <w:szCs w:val="24"/>
        </w:rPr>
        <w:t>número</w:t>
      </w:r>
      <w:r w:rsidRPr="009857EC">
        <w:rPr>
          <w:rFonts w:cs="Arial"/>
          <w:szCs w:val="24"/>
        </w:rPr>
        <w:t xml:space="preserve"> ....</w:t>
      </w:r>
      <w:r>
        <w:rPr>
          <w:rFonts w:cs="Arial"/>
          <w:szCs w:val="24"/>
        </w:rPr>
        <w:t>,</w:t>
      </w:r>
      <w:r w:rsidRPr="009857EC">
        <w:rPr>
          <w:rFonts w:cs="Arial"/>
          <w:szCs w:val="24"/>
        </w:rPr>
        <w:t xml:space="preserve"> mitjançant la qual condemna l’Administració demandada al pagament de ......... euros</w:t>
      </w:r>
      <w:r>
        <w:rPr>
          <w:rFonts w:cs="Arial"/>
          <w:szCs w:val="24"/>
        </w:rPr>
        <w:t xml:space="preserve"> </w:t>
      </w:r>
      <w:r w:rsidRPr="009857EC">
        <w:rPr>
          <w:rFonts w:cs="Arial"/>
          <w:szCs w:val="24"/>
        </w:rPr>
        <w:t>(000,00 €).</w:t>
      </w:r>
    </w:p>
    <w:p w:rsidR="00E70087" w:rsidRPr="009857EC" w:rsidRDefault="00E70087" w:rsidP="00E70087">
      <w:pPr>
        <w:numPr>
          <w:ilvl w:val="0"/>
          <w:numId w:val="12"/>
        </w:numPr>
        <w:spacing w:line="300" w:lineRule="atLeast"/>
        <w:jc w:val="both"/>
        <w:rPr>
          <w:rFonts w:cs="Arial"/>
          <w:szCs w:val="24"/>
        </w:rPr>
      </w:pPr>
      <w:r w:rsidRPr="009857EC">
        <w:rPr>
          <w:rFonts w:cs="Arial"/>
          <w:szCs w:val="24"/>
        </w:rPr>
        <w:t xml:space="preserve">Que ha transcorregut el termini de tres mesos previst a l’article 106.3 de la LJCA des de la comunicació de la fermesa de la Sentència a l’òrgan que ha de complir-la, sense que </w:t>
      </w:r>
      <w:r>
        <w:rPr>
          <w:rFonts w:cs="Arial"/>
          <w:szCs w:val="24"/>
        </w:rPr>
        <w:t>aquest l’hagi complert.</w:t>
      </w:r>
    </w:p>
    <w:p w:rsidR="00E70087" w:rsidRPr="009857EC" w:rsidRDefault="00E70087" w:rsidP="00E70087">
      <w:pPr>
        <w:numPr>
          <w:ilvl w:val="0"/>
          <w:numId w:val="12"/>
        </w:numPr>
        <w:spacing w:line="300" w:lineRule="atLeast"/>
        <w:jc w:val="both"/>
        <w:rPr>
          <w:rFonts w:cs="Arial"/>
          <w:szCs w:val="24"/>
        </w:rPr>
      </w:pPr>
      <w:r w:rsidRPr="009857EC">
        <w:rPr>
          <w:rFonts w:cs="Arial"/>
          <w:szCs w:val="24"/>
        </w:rPr>
        <w:t>Que és procedent, doncs, l’execució forçosa de la Sentència en els termes de l’article esmentat.</w:t>
      </w:r>
    </w:p>
    <w:p w:rsidR="00E70087" w:rsidRPr="009857EC" w:rsidRDefault="00E70087" w:rsidP="00E70087">
      <w:pPr>
        <w:numPr>
          <w:ilvl w:val="0"/>
          <w:numId w:val="12"/>
        </w:numPr>
        <w:spacing w:line="300" w:lineRule="atLeast"/>
        <w:jc w:val="both"/>
        <w:rPr>
          <w:rFonts w:cs="Arial"/>
          <w:szCs w:val="24"/>
        </w:rPr>
      </w:pPr>
      <w:r w:rsidRPr="009857EC">
        <w:rPr>
          <w:rFonts w:cs="Arial"/>
          <w:szCs w:val="24"/>
        </w:rPr>
        <w:t>Que, atesa la falta de diligència en el compliment de la Sentència, correspon d’aplicar l’increment en dos punts de l’interès legal dels diners, d’acord amb el que disposa l’article 106.3 de la LJCA.</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Per això, </w:t>
      </w: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13"/>
        </w:numPr>
        <w:spacing w:line="300" w:lineRule="atLeast"/>
        <w:jc w:val="both"/>
        <w:rPr>
          <w:rFonts w:cs="Arial"/>
          <w:szCs w:val="24"/>
        </w:rPr>
      </w:pPr>
      <w:r w:rsidRPr="009857EC">
        <w:rPr>
          <w:rFonts w:cs="Arial"/>
          <w:szCs w:val="24"/>
        </w:rPr>
        <w:t>Que admeteu aquest escrit i les seves còpies.</w:t>
      </w:r>
    </w:p>
    <w:p w:rsidR="00E70087" w:rsidRDefault="00E70087" w:rsidP="00E70087">
      <w:pPr>
        <w:numPr>
          <w:ilvl w:val="0"/>
          <w:numId w:val="13"/>
        </w:numPr>
        <w:spacing w:line="300" w:lineRule="atLeast"/>
        <w:jc w:val="both"/>
        <w:rPr>
          <w:rFonts w:cs="Arial"/>
          <w:szCs w:val="24"/>
        </w:rPr>
      </w:pPr>
      <w:r w:rsidRPr="009857EC">
        <w:rPr>
          <w:rFonts w:cs="Arial"/>
          <w:szCs w:val="24"/>
        </w:rPr>
        <w:t>Que ordeneu a ................</w:t>
      </w:r>
      <w:r w:rsidRPr="009857EC">
        <w:rPr>
          <w:rFonts w:cs="Arial"/>
          <w:i/>
          <w:szCs w:val="24"/>
        </w:rPr>
        <w:t xml:space="preserve"> (òrgan autor de l’acte administratiu impugnat al qual correspon l’execució)</w:t>
      </w:r>
      <w:r w:rsidRPr="009857EC">
        <w:rPr>
          <w:rFonts w:cs="Arial"/>
          <w:szCs w:val="24"/>
        </w:rPr>
        <w:t xml:space="preserve"> que, amb càrrec al crèdit corresponent del pressupost, faci efectiu el pagament de la quantitat de .................... amb els interessos meritats des de la data de notificació de la Sentència, incrementats en dos punts, i que, en el supòsit que sigui necessari realitzar una modificació pressupostària, la tramiti immediatament. </w:t>
      </w:r>
    </w:p>
    <w:p w:rsidR="00E70087" w:rsidRPr="009857EC" w:rsidRDefault="00E70087" w:rsidP="00B70F1A">
      <w:pPr>
        <w:spacing w:line="300" w:lineRule="atLeast"/>
        <w:jc w:val="both"/>
        <w:rPr>
          <w:rFonts w:cs="Arial"/>
          <w:szCs w:val="24"/>
        </w:rPr>
      </w:pPr>
      <w:bookmarkStart w:id="17" w:name="_GoBack"/>
      <w:bookmarkEnd w:id="17"/>
    </w:p>
    <w:p w:rsidR="00E70087" w:rsidRPr="009857EC" w:rsidRDefault="00E70087" w:rsidP="00E70087">
      <w:pPr>
        <w:spacing w:line="300" w:lineRule="atLeast"/>
        <w:jc w:val="both"/>
        <w:rPr>
          <w:rFonts w:cs="Arial"/>
          <w:szCs w:val="24"/>
        </w:rPr>
      </w:pPr>
      <w:bookmarkStart w:id="18" w:name="fca95"/>
      <w:bookmarkEnd w:id="18"/>
      <w:r w:rsidRPr="009857EC">
        <w:rPr>
          <w:rFonts w:cs="Arial"/>
          <w:szCs w:val="24"/>
        </w:rPr>
        <w:t>....., ....... de/d’.................</w:t>
      </w:r>
      <w:r>
        <w:rPr>
          <w:rFonts w:cs="Arial"/>
          <w:szCs w:val="24"/>
        </w:rPr>
        <w:t xml:space="preserve"> de ..............</w:t>
      </w:r>
    </w:p>
    <w:p w:rsidR="00E70087" w:rsidRPr="009857EC" w:rsidRDefault="00E70087" w:rsidP="00E70087">
      <w:pPr>
        <w:pStyle w:val="Ttulo1"/>
      </w:pPr>
      <w:r>
        <w:br w:type="page"/>
      </w:r>
      <w:bookmarkStart w:id="19" w:name="_Toc509992630"/>
      <w:bookmarkStart w:id="20" w:name="_Toc512542018"/>
      <w:r w:rsidRPr="009857EC">
        <w:lastRenderedPageBreak/>
        <w:t>FCA92</w:t>
      </w:r>
      <w:r>
        <w:t xml:space="preserve">. </w:t>
      </w:r>
      <w:r w:rsidRPr="009857EC">
        <w:t>Escrit en què s’insta l’execució forçosa de la sentència en el supòsit de condemna a realitzar una determinada activitat fungible o a dictar un acte</w:t>
      </w:r>
      <w:r>
        <w:t xml:space="preserve"> (article</w:t>
      </w:r>
      <w:r w:rsidRPr="009857EC">
        <w:t xml:space="preserve"> 108 LJCA)</w:t>
      </w:r>
      <w:bookmarkEnd w:id="19"/>
      <w:bookmarkEnd w:id="20"/>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23"/>
        </w:numPr>
        <w:spacing w:line="300" w:lineRule="atLeast"/>
        <w:jc w:val="both"/>
        <w:rPr>
          <w:rFonts w:cs="Arial"/>
          <w:szCs w:val="24"/>
        </w:rPr>
      </w:pPr>
      <w:r w:rsidRPr="009857EC">
        <w:rPr>
          <w:rFonts w:cs="Arial"/>
          <w:szCs w:val="24"/>
        </w:rPr>
        <w:t xml:space="preserve">Que el passat dia ..... aquest Jutjat / aquesta Sala va dictar la Sentència </w:t>
      </w:r>
      <w:r>
        <w:rPr>
          <w:rFonts w:cs="Arial"/>
          <w:szCs w:val="24"/>
        </w:rPr>
        <w:t>número</w:t>
      </w:r>
      <w:r w:rsidRPr="009857EC">
        <w:rPr>
          <w:rFonts w:cs="Arial"/>
          <w:szCs w:val="24"/>
        </w:rPr>
        <w:t xml:space="preserve"> .</w:t>
      </w:r>
      <w:r>
        <w:rPr>
          <w:rFonts w:cs="Arial"/>
          <w:szCs w:val="24"/>
        </w:rPr>
        <w:t>..</w:t>
      </w:r>
      <w:r w:rsidRPr="009857EC">
        <w:rPr>
          <w:rFonts w:cs="Arial"/>
          <w:szCs w:val="24"/>
        </w:rPr>
        <w:t>..</w:t>
      </w:r>
      <w:r>
        <w:rPr>
          <w:rFonts w:cs="Arial"/>
          <w:szCs w:val="24"/>
        </w:rPr>
        <w:t>,</w:t>
      </w:r>
      <w:r w:rsidRPr="009857EC">
        <w:rPr>
          <w:rFonts w:cs="Arial"/>
          <w:szCs w:val="24"/>
        </w:rPr>
        <w:t xml:space="preserve"> mitjançant la qual condemnava l’Administració demandada a .......................</w:t>
      </w:r>
      <w:r>
        <w:rPr>
          <w:rFonts w:cs="Arial"/>
          <w:szCs w:val="24"/>
        </w:rPr>
        <w:t xml:space="preserve"> .</w:t>
      </w:r>
    </w:p>
    <w:p w:rsidR="00E70087" w:rsidRPr="009857EC" w:rsidRDefault="00E70087" w:rsidP="00E70087">
      <w:pPr>
        <w:numPr>
          <w:ilvl w:val="0"/>
          <w:numId w:val="23"/>
        </w:numPr>
        <w:spacing w:line="300" w:lineRule="atLeast"/>
        <w:jc w:val="both"/>
        <w:rPr>
          <w:rFonts w:cs="Arial"/>
          <w:szCs w:val="24"/>
        </w:rPr>
      </w:pPr>
      <w:r w:rsidRPr="009857EC">
        <w:rPr>
          <w:rFonts w:cs="Arial"/>
          <w:szCs w:val="24"/>
        </w:rPr>
        <w:t xml:space="preserve">Que ha transcorregut el termini de dos mesos previst a l’article 104.2 de la LJCA des de la comunicació de la fermesa de la Sentència a l’òrgan que ha de complir-la, sense que </w:t>
      </w:r>
      <w:r>
        <w:rPr>
          <w:rFonts w:cs="Arial"/>
          <w:szCs w:val="24"/>
        </w:rPr>
        <w:t>aquest l’hagi complert.</w:t>
      </w:r>
    </w:p>
    <w:p w:rsidR="00E70087" w:rsidRPr="009857EC" w:rsidRDefault="00E70087" w:rsidP="00E70087">
      <w:pPr>
        <w:numPr>
          <w:ilvl w:val="0"/>
          <w:numId w:val="23"/>
        </w:numPr>
        <w:spacing w:line="300" w:lineRule="atLeast"/>
        <w:jc w:val="both"/>
        <w:rPr>
          <w:rFonts w:cs="Arial"/>
          <w:szCs w:val="24"/>
        </w:rPr>
      </w:pPr>
      <w:r w:rsidRPr="009857EC">
        <w:rPr>
          <w:rFonts w:cs="Arial"/>
          <w:szCs w:val="24"/>
        </w:rPr>
        <w:t>Que és procedent, doncs, l’execució forçosa de la Sentència en els termes de l’article 108 de la LJCA.</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Per això,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24"/>
        </w:numPr>
        <w:spacing w:line="300" w:lineRule="atLeast"/>
        <w:jc w:val="both"/>
        <w:rPr>
          <w:rFonts w:cs="Arial"/>
          <w:szCs w:val="24"/>
        </w:rPr>
      </w:pPr>
      <w:r w:rsidRPr="009857EC">
        <w:rPr>
          <w:rFonts w:cs="Arial"/>
          <w:szCs w:val="24"/>
        </w:rPr>
        <w:t>Que admeteu aquest escrit i les seves còpies.</w:t>
      </w:r>
    </w:p>
    <w:p w:rsidR="00E70087" w:rsidRPr="009857EC" w:rsidRDefault="00E70087" w:rsidP="00E70087">
      <w:pPr>
        <w:numPr>
          <w:ilvl w:val="0"/>
          <w:numId w:val="24"/>
        </w:numPr>
        <w:spacing w:line="300" w:lineRule="atLeast"/>
        <w:jc w:val="both"/>
        <w:rPr>
          <w:rFonts w:cs="Arial"/>
          <w:szCs w:val="24"/>
        </w:rPr>
      </w:pPr>
      <w:r w:rsidRPr="009857EC">
        <w:rPr>
          <w:rFonts w:cs="Arial"/>
          <w:szCs w:val="24"/>
        </w:rPr>
        <w:t>Que disposeu l’execució de la Sentència i ordeneu a ................</w:t>
      </w:r>
      <w:r w:rsidRPr="009857EC">
        <w:rPr>
          <w:rFonts w:cs="Arial"/>
          <w:i/>
          <w:szCs w:val="24"/>
        </w:rPr>
        <w:t xml:space="preserve"> (òrgan autor de l’acte administratiu impugnat al qual correspon l’execució)</w:t>
      </w:r>
      <w:r w:rsidRPr="009857EC">
        <w:rPr>
          <w:rFonts w:cs="Arial"/>
          <w:szCs w:val="24"/>
        </w:rPr>
        <w:t xml:space="preserve"> que ........................</w:t>
      </w:r>
      <w:r w:rsidRPr="009857EC">
        <w:rPr>
          <w:rFonts w:cs="Arial"/>
          <w:i/>
          <w:szCs w:val="24"/>
        </w:rPr>
        <w:t xml:space="preserve"> (esmenteu les mesures de l’article 108 LJCA necessàries per dur a terme l’execució).</w:t>
      </w:r>
    </w:p>
    <w:p w:rsidR="00E70087" w:rsidRDefault="00E70087" w:rsidP="00E70087">
      <w:pPr>
        <w:spacing w:line="300" w:lineRule="atLeast"/>
        <w:ind w:left="360"/>
        <w:jc w:val="both"/>
        <w:rPr>
          <w:rFonts w:cs="Arial"/>
          <w:szCs w:val="24"/>
        </w:rPr>
      </w:pPr>
    </w:p>
    <w:p w:rsidR="00E70087" w:rsidRPr="009857EC" w:rsidRDefault="00E70087" w:rsidP="00E70087">
      <w:pPr>
        <w:spacing w:line="300" w:lineRule="atLeast"/>
        <w:ind w:left="360"/>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 de/d’.................</w:t>
      </w:r>
      <w:r>
        <w:rPr>
          <w:rFonts w:cs="Arial"/>
          <w:szCs w:val="24"/>
        </w:rPr>
        <w:t xml:space="preserve"> de ..............</w:t>
      </w: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pStyle w:val="Ttulo1"/>
      </w:pPr>
      <w:bookmarkStart w:id="21" w:name="fca96"/>
      <w:bookmarkEnd w:id="21"/>
      <w:r>
        <w:br w:type="page"/>
      </w:r>
      <w:bookmarkStart w:id="22" w:name="_Toc509992631"/>
      <w:bookmarkStart w:id="23" w:name="_Toc512542019"/>
      <w:r w:rsidRPr="009857EC">
        <w:lastRenderedPageBreak/>
        <w:t>FCA93</w:t>
      </w:r>
      <w:r>
        <w:t xml:space="preserve">. </w:t>
      </w:r>
      <w:r w:rsidRPr="009857EC">
        <w:t>Escrit en què se sol·licita l’execució de la sentència que anul·la totalment o parcialment un acte o disposició general</w:t>
      </w:r>
      <w:r>
        <w:t xml:space="preserve"> (article</w:t>
      </w:r>
      <w:r w:rsidRPr="009857EC">
        <w:t xml:space="preserve"> 107 LJCA)</w:t>
      </w:r>
      <w:bookmarkEnd w:id="22"/>
      <w:bookmarkEnd w:id="23"/>
    </w:p>
    <w:p w:rsidR="00E70087" w:rsidRPr="009857EC" w:rsidRDefault="00E70087" w:rsidP="00E70087">
      <w:pPr>
        <w:tabs>
          <w:tab w:val="left" w:pos="0"/>
          <w:tab w:val="left" w:pos="720"/>
          <w:tab w:val="left" w:pos="1440"/>
          <w:tab w:val="left" w:pos="2160"/>
        </w:tabs>
        <w:spacing w:line="300" w:lineRule="atLeast"/>
        <w:jc w:val="both"/>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18"/>
        </w:numPr>
        <w:spacing w:line="300" w:lineRule="atLeast"/>
        <w:jc w:val="both"/>
        <w:rPr>
          <w:rFonts w:cs="Arial"/>
          <w:szCs w:val="24"/>
        </w:rPr>
      </w:pPr>
      <w:r w:rsidRPr="009857EC">
        <w:rPr>
          <w:rFonts w:cs="Arial"/>
          <w:szCs w:val="24"/>
        </w:rPr>
        <w:t xml:space="preserve">Que aquest Jutjat / aquesta Sala ha dictat Sentència en el recurs contenciós administratiu </w:t>
      </w:r>
      <w:r>
        <w:rPr>
          <w:rFonts w:cs="Arial"/>
          <w:szCs w:val="24"/>
        </w:rPr>
        <w:t>número</w:t>
      </w:r>
      <w:r w:rsidRPr="009857EC">
        <w:rPr>
          <w:rFonts w:cs="Arial"/>
          <w:szCs w:val="24"/>
        </w:rPr>
        <w:t xml:space="preserve"> ......, interposat per ........ en relació amb ..............</w:t>
      </w:r>
      <w:r>
        <w:rPr>
          <w:rFonts w:cs="Arial"/>
          <w:szCs w:val="24"/>
        </w:rPr>
        <w:t xml:space="preserve"> .</w:t>
      </w:r>
    </w:p>
    <w:p w:rsidR="00E70087" w:rsidRPr="009857EC" w:rsidRDefault="00E70087" w:rsidP="00E70087">
      <w:pPr>
        <w:numPr>
          <w:ilvl w:val="0"/>
          <w:numId w:val="18"/>
        </w:numPr>
        <w:spacing w:line="300" w:lineRule="atLeast"/>
        <w:jc w:val="both"/>
        <w:rPr>
          <w:rFonts w:cs="Arial"/>
          <w:szCs w:val="24"/>
        </w:rPr>
      </w:pPr>
      <w:r w:rsidRPr="009857EC">
        <w:rPr>
          <w:rFonts w:cs="Arial"/>
          <w:szCs w:val="24"/>
        </w:rPr>
        <w:t>Que la decisió d’aquesta Sentència, anul·la totalment / parcialment l’acte administratiu impugnat / la disposició general impugnada.</w:t>
      </w:r>
    </w:p>
    <w:p w:rsidR="00E70087" w:rsidRPr="009857EC" w:rsidRDefault="00E70087" w:rsidP="00E70087">
      <w:pPr>
        <w:numPr>
          <w:ilvl w:val="0"/>
          <w:numId w:val="18"/>
        </w:numPr>
        <w:spacing w:line="300" w:lineRule="atLeast"/>
        <w:jc w:val="both"/>
        <w:rPr>
          <w:rFonts w:cs="Arial"/>
          <w:szCs w:val="24"/>
        </w:rPr>
      </w:pPr>
      <w:r w:rsidRPr="009857EC">
        <w:rPr>
          <w:rFonts w:cs="Arial"/>
          <w:szCs w:val="24"/>
        </w:rPr>
        <w:t>Que la Sentència esmentada és ferma.</w:t>
      </w:r>
    </w:p>
    <w:p w:rsidR="00E70087" w:rsidRPr="009857EC" w:rsidRDefault="00E70087" w:rsidP="00E70087">
      <w:pPr>
        <w:numPr>
          <w:ilvl w:val="0"/>
          <w:numId w:val="18"/>
        </w:numPr>
        <w:spacing w:line="300" w:lineRule="atLeast"/>
        <w:jc w:val="both"/>
        <w:rPr>
          <w:rFonts w:cs="Arial"/>
          <w:szCs w:val="24"/>
        </w:rPr>
      </w:pPr>
      <w:r w:rsidRPr="009857EC">
        <w:rPr>
          <w:rFonts w:cs="Arial"/>
          <w:szCs w:val="24"/>
        </w:rPr>
        <w:t>Que, mitjançant aquest escrit, i a l’empara del que disposa l’article 107 de la LJCA, insto l’execució de la Sentència, per a la qual cosa m’interessa:</w:t>
      </w:r>
    </w:p>
    <w:p w:rsidR="00E70087" w:rsidRPr="009857EC" w:rsidRDefault="00E70087" w:rsidP="00E70087">
      <w:pPr>
        <w:spacing w:line="300" w:lineRule="atLeast"/>
        <w:ind w:left="708" w:firstLine="708"/>
        <w:jc w:val="both"/>
        <w:rPr>
          <w:rFonts w:cs="Arial"/>
          <w:szCs w:val="24"/>
        </w:rPr>
      </w:pPr>
      <w:r w:rsidRPr="009857EC">
        <w:rPr>
          <w:rFonts w:cs="Arial"/>
          <w:szCs w:val="24"/>
        </w:rPr>
        <w:t>1r.</w:t>
      </w:r>
      <w:r>
        <w:rPr>
          <w:rFonts w:cs="Arial"/>
          <w:szCs w:val="24"/>
        </w:rPr>
        <w:t xml:space="preserve"> </w:t>
      </w:r>
      <w:r w:rsidRPr="009857EC">
        <w:rPr>
          <w:rFonts w:cs="Arial"/>
          <w:szCs w:val="24"/>
        </w:rPr>
        <w:t>la inscripció de la decisió al Registre de ..................</w:t>
      </w:r>
      <w:r>
        <w:rPr>
          <w:rFonts w:cs="Arial"/>
          <w:szCs w:val="24"/>
        </w:rPr>
        <w:t xml:space="preserve"> .</w:t>
      </w:r>
    </w:p>
    <w:p w:rsidR="00E70087" w:rsidRPr="009857EC" w:rsidRDefault="00E70087" w:rsidP="00E70087">
      <w:pPr>
        <w:spacing w:line="300" w:lineRule="atLeast"/>
        <w:ind w:left="1416"/>
        <w:jc w:val="both"/>
        <w:rPr>
          <w:rFonts w:cs="Arial"/>
          <w:szCs w:val="24"/>
        </w:rPr>
      </w:pPr>
      <w:r w:rsidRPr="009857EC">
        <w:rPr>
          <w:rFonts w:cs="Arial"/>
          <w:szCs w:val="24"/>
        </w:rPr>
        <w:t xml:space="preserve">2n. la publicació de la decisió en el </w:t>
      </w:r>
      <w:r w:rsidRPr="00B20144">
        <w:rPr>
          <w:rFonts w:cs="Arial"/>
          <w:i/>
          <w:szCs w:val="24"/>
        </w:rPr>
        <w:t>Diari Oficial de la Generalitat de Catalunya</w:t>
      </w:r>
      <w:r w:rsidRPr="009857EC">
        <w:rPr>
          <w:rFonts w:cs="Arial"/>
          <w:szCs w:val="24"/>
        </w:rPr>
        <w:t xml:space="preserve">, atès que ................. </w:t>
      </w:r>
      <w:r w:rsidRPr="009857EC">
        <w:rPr>
          <w:rFonts w:cs="Arial"/>
          <w:i/>
          <w:szCs w:val="24"/>
        </w:rPr>
        <w:t>(exposeu la causa justificativa de la publicació. Si es tracta d’una disposició general o un acte administratiu que afecta una pluralitat indeterminada de persones, no cal acreditar-la).</w:t>
      </w:r>
    </w:p>
    <w:p w:rsidR="00E70087" w:rsidRPr="009857EC" w:rsidRDefault="00E70087" w:rsidP="00E70087">
      <w:pPr>
        <w:spacing w:line="300" w:lineRule="atLeast"/>
        <w:ind w:left="1410"/>
        <w:jc w:val="both"/>
        <w:rPr>
          <w:rFonts w:cs="Arial"/>
          <w:szCs w:val="24"/>
        </w:rPr>
      </w:pPr>
      <w:r w:rsidRPr="009857EC">
        <w:rPr>
          <w:rFonts w:cs="Arial"/>
          <w:szCs w:val="24"/>
        </w:rPr>
        <w:t>3r. la publicació de la decisió al diari ............... a costa de la part executada, atès que existeix un evident interès públic que ho justifica, ja que ............</w:t>
      </w:r>
      <w:r w:rsidRPr="009857EC">
        <w:rPr>
          <w:rFonts w:cs="Arial"/>
          <w:i/>
          <w:szCs w:val="24"/>
        </w:rPr>
        <w:t xml:space="preserve"> (exposeu la causa justificativa de la publicació).</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Per això,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21"/>
        </w:numPr>
        <w:spacing w:line="300" w:lineRule="atLeast"/>
        <w:jc w:val="both"/>
        <w:rPr>
          <w:rFonts w:cs="Arial"/>
          <w:szCs w:val="24"/>
        </w:rPr>
      </w:pPr>
      <w:r w:rsidRPr="009857EC">
        <w:rPr>
          <w:rFonts w:cs="Arial"/>
          <w:szCs w:val="24"/>
        </w:rPr>
        <w:t>Que admeteu aquest escrit amb les seves còpies.</w:t>
      </w:r>
    </w:p>
    <w:p w:rsidR="00E70087" w:rsidRPr="009857EC" w:rsidRDefault="00E70087" w:rsidP="00E70087">
      <w:pPr>
        <w:numPr>
          <w:ilvl w:val="0"/>
          <w:numId w:val="21"/>
        </w:numPr>
        <w:spacing w:line="300" w:lineRule="atLeast"/>
        <w:jc w:val="both"/>
        <w:rPr>
          <w:rFonts w:cs="Arial"/>
          <w:szCs w:val="24"/>
        </w:rPr>
      </w:pPr>
      <w:r w:rsidRPr="009857EC">
        <w:rPr>
          <w:rFonts w:cs="Arial"/>
          <w:szCs w:val="24"/>
        </w:rPr>
        <w:t>Que tingueu per instada l’execució de la Sentència dictada en aquestes actuacions.</w:t>
      </w:r>
    </w:p>
    <w:p w:rsidR="00E70087" w:rsidRPr="009857EC" w:rsidRDefault="00E70087" w:rsidP="00E70087">
      <w:pPr>
        <w:numPr>
          <w:ilvl w:val="0"/>
          <w:numId w:val="21"/>
        </w:numPr>
        <w:spacing w:line="300" w:lineRule="atLeast"/>
        <w:jc w:val="both"/>
        <w:rPr>
          <w:rFonts w:cs="Arial"/>
          <w:szCs w:val="24"/>
        </w:rPr>
      </w:pPr>
      <w:r w:rsidRPr="009857EC">
        <w:rPr>
          <w:rFonts w:cs="Arial"/>
          <w:szCs w:val="24"/>
        </w:rPr>
        <w:t>Que acordeu .................</w:t>
      </w:r>
      <w:r w:rsidR="00AB2B7D">
        <w:rPr>
          <w:rFonts w:cs="Arial"/>
          <w:szCs w:val="24"/>
        </w:rPr>
        <w:t xml:space="preserve"> .</w:t>
      </w:r>
    </w:p>
    <w:p w:rsidR="00E70087" w:rsidRPr="009857EC" w:rsidRDefault="00E70087" w:rsidP="00E70087">
      <w:pPr>
        <w:tabs>
          <w:tab w:val="left" w:pos="0"/>
        </w:tabs>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 de/d’.................</w:t>
      </w:r>
      <w:r>
        <w:rPr>
          <w:rFonts w:cs="Arial"/>
          <w:szCs w:val="24"/>
        </w:rPr>
        <w:t xml:space="preserve"> de ..............</w:t>
      </w:r>
    </w:p>
    <w:p w:rsidR="00E70087" w:rsidRPr="009857EC" w:rsidRDefault="00E70087" w:rsidP="00E70087">
      <w:pPr>
        <w:spacing w:line="300" w:lineRule="atLeast"/>
        <w:jc w:val="both"/>
        <w:rPr>
          <w:rFonts w:cs="Arial"/>
          <w:szCs w:val="24"/>
        </w:rPr>
      </w:pPr>
    </w:p>
    <w:p w:rsidR="00E70087" w:rsidRPr="005D5E93" w:rsidRDefault="00E70087" w:rsidP="00E70087">
      <w:pPr>
        <w:pStyle w:val="Ttulo1"/>
      </w:pPr>
      <w:bookmarkStart w:id="24" w:name="fca97"/>
      <w:bookmarkEnd w:id="24"/>
      <w:r w:rsidRPr="009857EC">
        <w:br w:type="page"/>
      </w:r>
      <w:bookmarkStart w:id="25" w:name="_Toc509992632"/>
      <w:bookmarkStart w:id="26" w:name="_Toc512542020"/>
      <w:r w:rsidRPr="005D5E93">
        <w:lastRenderedPageBreak/>
        <w:t>FCA94. Escrit en què es promou l’incident d’execució de la sentència (article 109 LJCA)</w:t>
      </w:r>
      <w:bookmarkEnd w:id="25"/>
      <w:bookmarkEnd w:id="26"/>
    </w:p>
    <w:p w:rsidR="00E70087" w:rsidRPr="005D5E93" w:rsidRDefault="00E70087" w:rsidP="00E70087">
      <w:pPr>
        <w:spacing w:line="300" w:lineRule="atLeast"/>
        <w:jc w:val="both"/>
        <w:rPr>
          <w:rFonts w:cs="Arial"/>
          <w:szCs w:val="24"/>
        </w:rPr>
      </w:pPr>
    </w:p>
    <w:p w:rsidR="00E70087" w:rsidRPr="005D5E93" w:rsidRDefault="00E70087" w:rsidP="00E70087">
      <w:pPr>
        <w:spacing w:line="300" w:lineRule="atLeast"/>
        <w:jc w:val="center"/>
        <w:rPr>
          <w:rFonts w:cs="Arial"/>
          <w:szCs w:val="24"/>
        </w:rPr>
      </w:pPr>
      <w:r w:rsidRPr="005D5E93">
        <w:rPr>
          <w:rFonts w:cs="Arial"/>
          <w:szCs w:val="24"/>
        </w:rPr>
        <w:t>A LA SALA CONTENCIOSA ADMINISTRATIVA DEL</w:t>
      </w:r>
    </w:p>
    <w:p w:rsidR="00E70087" w:rsidRPr="005D5E93" w:rsidRDefault="00E70087" w:rsidP="00E70087">
      <w:pPr>
        <w:spacing w:line="300" w:lineRule="atLeast"/>
        <w:jc w:val="center"/>
        <w:rPr>
          <w:rFonts w:cs="Arial"/>
          <w:szCs w:val="24"/>
        </w:rPr>
      </w:pPr>
      <w:r w:rsidRPr="005D5E93">
        <w:rPr>
          <w:rFonts w:cs="Arial"/>
          <w:szCs w:val="24"/>
        </w:rPr>
        <w:t xml:space="preserve"> TRIBUNAL SUPERIOR DE JUSTÍCIA DE CATALUNYA</w:t>
      </w:r>
    </w:p>
    <w:p w:rsidR="00E70087" w:rsidRPr="005D5E93" w:rsidRDefault="00E70087" w:rsidP="00E70087">
      <w:pPr>
        <w:spacing w:line="300" w:lineRule="atLeast"/>
        <w:jc w:val="center"/>
        <w:rPr>
          <w:rFonts w:cs="Arial"/>
          <w:szCs w:val="24"/>
        </w:rPr>
      </w:pPr>
      <w:r w:rsidRPr="005D5E93">
        <w:rPr>
          <w:rFonts w:cs="Arial"/>
          <w:szCs w:val="24"/>
        </w:rPr>
        <w:t>O</w:t>
      </w:r>
    </w:p>
    <w:p w:rsidR="00E70087" w:rsidRPr="005D5E93" w:rsidRDefault="00E70087" w:rsidP="00E70087">
      <w:pPr>
        <w:spacing w:line="300" w:lineRule="atLeast"/>
        <w:jc w:val="center"/>
        <w:rPr>
          <w:rFonts w:cs="Arial"/>
          <w:szCs w:val="24"/>
        </w:rPr>
      </w:pPr>
      <w:r w:rsidRPr="005D5E93">
        <w:rPr>
          <w:rFonts w:cs="Arial"/>
          <w:szCs w:val="24"/>
        </w:rPr>
        <w:t>AL JUTJAT CONTENCIÓS ADMINISTRATIU</w:t>
      </w:r>
    </w:p>
    <w:p w:rsidR="00E70087" w:rsidRPr="005D5E93"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5D5E93">
        <w:rPr>
          <w:rFonts w:cs="Arial"/>
          <w:szCs w:val="24"/>
        </w:rPr>
        <w:t xml:space="preserve">...................., procurador/procuradora dels tribunals </w:t>
      </w:r>
      <w:r w:rsidRPr="005D5E93">
        <w:rPr>
          <w:rFonts w:cs="Arial"/>
          <w:i/>
          <w:szCs w:val="24"/>
        </w:rPr>
        <w:t>(preceptiu en cas d’adreçar-se a la Sala)</w:t>
      </w:r>
      <w:r w:rsidRPr="005D5E93">
        <w:rPr>
          <w:rFonts w:cs="Arial"/>
          <w:szCs w:val="24"/>
        </w:rPr>
        <w:t xml:space="preserve"> / advocat/advocada de l’Il·lustre Col·legi d’Advocats de </w:t>
      </w:r>
      <w:r w:rsidRPr="005D5E93">
        <w:rPr>
          <w:rFonts w:cs="Arial"/>
          <w:i/>
          <w:szCs w:val="24"/>
        </w:rPr>
        <w:t>........ (en cas d’adreçar-se al Jutjat)</w:t>
      </w:r>
      <w:r w:rsidRPr="005D5E93">
        <w:rPr>
          <w:rFonts w:cs="Arial"/>
          <w:szCs w:val="24"/>
        </w:rPr>
        <w:t>, en nom d .................., representació que tinc acreditada en les actuacions de recurs contenciós administratiu número ...., interposat contra l’acte de ........., sobre ..........., comparec davant d’aquesta</w:t>
      </w:r>
      <w:r w:rsidRPr="009857EC">
        <w:rPr>
          <w:rFonts w:cs="Arial"/>
          <w:szCs w:val="24"/>
        </w:rPr>
        <w:t xml:space="preserve">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14"/>
        </w:numPr>
        <w:spacing w:line="300" w:lineRule="atLeast"/>
        <w:jc w:val="both"/>
        <w:rPr>
          <w:rFonts w:cs="Arial"/>
          <w:szCs w:val="24"/>
        </w:rPr>
      </w:pPr>
      <w:r w:rsidRPr="009857EC">
        <w:rPr>
          <w:rFonts w:cs="Arial"/>
          <w:szCs w:val="24"/>
        </w:rPr>
        <w:t xml:space="preserve">Que el passat dia ..... aquest Jutjat / aquesta Sala va dictar la Sentència </w:t>
      </w:r>
      <w:r>
        <w:rPr>
          <w:rFonts w:cs="Arial"/>
          <w:szCs w:val="24"/>
        </w:rPr>
        <w:t>número</w:t>
      </w:r>
      <w:r w:rsidRPr="009857EC">
        <w:rPr>
          <w:rFonts w:cs="Arial"/>
          <w:szCs w:val="24"/>
        </w:rPr>
        <w:t xml:space="preserve"> .....</w:t>
      </w:r>
      <w:r>
        <w:rPr>
          <w:rFonts w:cs="Arial"/>
          <w:szCs w:val="24"/>
        </w:rPr>
        <w:t>,</w:t>
      </w:r>
      <w:r w:rsidRPr="009857EC">
        <w:rPr>
          <w:rFonts w:cs="Arial"/>
          <w:szCs w:val="24"/>
        </w:rPr>
        <w:t xml:space="preserve"> mitjançant la qual condemna l’Administració pública demandada a .................... </w:t>
      </w:r>
      <w:r w:rsidRPr="009857EC">
        <w:rPr>
          <w:rFonts w:cs="Arial"/>
          <w:i/>
          <w:szCs w:val="24"/>
        </w:rPr>
        <w:t>(transcriviu la decisió de la Sentència)</w:t>
      </w:r>
      <w:r w:rsidRPr="009857EC">
        <w:rPr>
          <w:rFonts w:cs="Arial"/>
          <w:szCs w:val="24"/>
        </w:rPr>
        <w:t>.</w:t>
      </w:r>
    </w:p>
    <w:p w:rsidR="00E70087" w:rsidRPr="009857EC" w:rsidRDefault="00E70087" w:rsidP="00E70087">
      <w:pPr>
        <w:numPr>
          <w:ilvl w:val="0"/>
          <w:numId w:val="14"/>
        </w:numPr>
        <w:spacing w:line="300" w:lineRule="atLeast"/>
        <w:jc w:val="both"/>
        <w:rPr>
          <w:rFonts w:cs="Arial"/>
          <w:szCs w:val="24"/>
        </w:rPr>
      </w:pPr>
      <w:r w:rsidRPr="009857EC">
        <w:rPr>
          <w:rFonts w:cs="Arial"/>
          <w:szCs w:val="24"/>
        </w:rPr>
        <w:t>Que, durant l’execució de la Sentència, han sorgit dificultats per a l’execució total i la plena efectivitat de la decisió judicial.</w:t>
      </w:r>
    </w:p>
    <w:p w:rsidR="00E70087" w:rsidRDefault="00E70087" w:rsidP="00E70087">
      <w:pPr>
        <w:numPr>
          <w:ilvl w:val="0"/>
          <w:numId w:val="14"/>
        </w:numPr>
        <w:spacing w:line="300" w:lineRule="atLeast"/>
        <w:jc w:val="both"/>
        <w:rPr>
          <w:rFonts w:cs="Arial"/>
          <w:szCs w:val="24"/>
        </w:rPr>
      </w:pPr>
      <w:r w:rsidRPr="009857EC">
        <w:rPr>
          <w:rFonts w:cs="Arial"/>
          <w:szCs w:val="24"/>
        </w:rPr>
        <w:t>Que, a l’empara del que disposa l’article 109 de la LJCA, mitjançant aquest escrit promoc l’incident d’execució de la Sentència esmentada, a fi i efecte que decidiu les qüestions següents:</w:t>
      </w:r>
    </w:p>
    <w:p w:rsidR="00D87F90" w:rsidRPr="009857EC" w:rsidRDefault="00D87F90" w:rsidP="00D87F90">
      <w:pPr>
        <w:spacing w:line="300" w:lineRule="atLeast"/>
        <w:ind w:left="360"/>
        <w:jc w:val="both"/>
        <w:rPr>
          <w:rFonts w:cs="Arial"/>
          <w:szCs w:val="24"/>
        </w:rPr>
      </w:pPr>
    </w:p>
    <w:p w:rsidR="00E70087" w:rsidRPr="009857EC" w:rsidRDefault="00E70087" w:rsidP="00D87F90">
      <w:pPr>
        <w:numPr>
          <w:ilvl w:val="0"/>
          <w:numId w:val="38"/>
        </w:numPr>
        <w:spacing w:line="300" w:lineRule="atLeast"/>
        <w:ind w:left="709"/>
        <w:jc w:val="both"/>
        <w:rPr>
          <w:rFonts w:cs="Arial"/>
          <w:szCs w:val="24"/>
        </w:rPr>
      </w:pPr>
      <w:r w:rsidRPr="009857EC">
        <w:rPr>
          <w:rFonts w:cs="Arial"/>
          <w:szCs w:val="24"/>
        </w:rPr>
        <w:t xml:space="preserve">Determinació de l’òrgan responsable. Del contingut de la decisió es desprèn que l’òrgan administratiu responsable de realitzar les actuacions necessàries per a la seva execució és ........................ </w:t>
      </w:r>
      <w:r w:rsidR="00D87F90">
        <w:rPr>
          <w:rFonts w:cs="Arial"/>
          <w:szCs w:val="24"/>
        </w:rPr>
        <w:t xml:space="preserve">. </w:t>
      </w:r>
    </w:p>
    <w:p w:rsidR="00E70087" w:rsidRPr="009857EC" w:rsidRDefault="00E70087" w:rsidP="00D87F90">
      <w:pPr>
        <w:spacing w:line="300" w:lineRule="atLeast"/>
        <w:ind w:left="709" w:hanging="1"/>
        <w:jc w:val="both"/>
        <w:rPr>
          <w:rFonts w:cs="Arial"/>
          <w:szCs w:val="24"/>
        </w:rPr>
      </w:pPr>
      <w:r w:rsidRPr="009857EC">
        <w:rPr>
          <w:rFonts w:cs="Arial"/>
          <w:szCs w:val="24"/>
        </w:rPr>
        <w:t>Tanmateix, quan el meu poderdant ha plantejat davant l’òrgan esmentat la procedència d’adoptar les mesures escaients, aquest va al·legar que corresponia a ............., qui</w:t>
      </w:r>
      <w:r>
        <w:rPr>
          <w:rFonts w:cs="Arial"/>
          <w:szCs w:val="24"/>
        </w:rPr>
        <w:t>,</w:t>
      </w:r>
      <w:r w:rsidRPr="009857EC">
        <w:rPr>
          <w:rFonts w:cs="Arial"/>
          <w:szCs w:val="24"/>
        </w:rPr>
        <w:t xml:space="preserve"> al seu torn, quan el va requerir a l’efecte, es va pronunciar en sentit contrari.</w:t>
      </w:r>
    </w:p>
    <w:p w:rsidR="00E70087" w:rsidRPr="009857EC" w:rsidRDefault="00E70087" w:rsidP="00D87F90">
      <w:pPr>
        <w:spacing w:line="300" w:lineRule="atLeast"/>
        <w:ind w:left="709" w:hanging="1"/>
        <w:jc w:val="both"/>
        <w:rPr>
          <w:rFonts w:cs="Arial"/>
          <w:szCs w:val="24"/>
        </w:rPr>
      </w:pPr>
      <w:r w:rsidRPr="009857EC">
        <w:rPr>
          <w:rFonts w:cs="Arial"/>
          <w:szCs w:val="24"/>
        </w:rPr>
        <w:t>Entenc que la competència per dur al seu efecte la decisió de la Sentència correspon a ................</w:t>
      </w:r>
      <w:r>
        <w:rPr>
          <w:rFonts w:cs="Arial"/>
          <w:szCs w:val="24"/>
        </w:rPr>
        <w:t xml:space="preserve"> </w:t>
      </w:r>
      <w:r w:rsidRPr="009857EC">
        <w:rPr>
          <w:rFonts w:cs="Arial"/>
          <w:szCs w:val="24"/>
        </w:rPr>
        <w:t>. Així ho acrediten les consideracions següents: .........................</w:t>
      </w:r>
      <w:r>
        <w:rPr>
          <w:rFonts w:cs="Arial"/>
          <w:szCs w:val="24"/>
        </w:rPr>
        <w:t xml:space="preserve"> </w:t>
      </w:r>
      <w:r w:rsidRPr="009857EC">
        <w:rPr>
          <w:rFonts w:cs="Arial"/>
          <w:szCs w:val="24"/>
        </w:rPr>
        <w:t>.</w:t>
      </w:r>
    </w:p>
    <w:p w:rsidR="00E70087" w:rsidRDefault="00E70087" w:rsidP="00D87F90">
      <w:pPr>
        <w:spacing w:line="300" w:lineRule="atLeast"/>
        <w:ind w:left="709" w:hanging="1"/>
        <w:jc w:val="both"/>
        <w:rPr>
          <w:rFonts w:cs="Arial"/>
          <w:szCs w:val="24"/>
        </w:rPr>
      </w:pPr>
      <w:r w:rsidRPr="009857EC">
        <w:rPr>
          <w:rFonts w:cs="Arial"/>
          <w:szCs w:val="24"/>
        </w:rPr>
        <w:t>Tanmateix, davant les dilacions que ha produït la conducta d’ambdós òrgans requerits, és procedent que aquest Jutjat / aquesta Sala s’adreci al conseller de ............, superior d’ambdós, a fi i efecte que determini quin ha de responsabilitzar-se de l’execució.</w:t>
      </w:r>
    </w:p>
    <w:p w:rsidR="00D87F90" w:rsidRPr="009857EC" w:rsidRDefault="00D87F90" w:rsidP="00D87F90">
      <w:pPr>
        <w:spacing w:line="300" w:lineRule="atLeast"/>
        <w:ind w:left="709" w:hanging="1"/>
        <w:jc w:val="both"/>
        <w:rPr>
          <w:rFonts w:cs="Arial"/>
          <w:szCs w:val="24"/>
        </w:rPr>
      </w:pPr>
    </w:p>
    <w:p w:rsidR="00E70087" w:rsidRDefault="00E70087" w:rsidP="00D87F90">
      <w:pPr>
        <w:numPr>
          <w:ilvl w:val="0"/>
          <w:numId w:val="38"/>
        </w:numPr>
        <w:spacing w:line="300" w:lineRule="atLeast"/>
        <w:ind w:left="709"/>
        <w:jc w:val="both"/>
        <w:rPr>
          <w:rFonts w:cs="Arial"/>
          <w:szCs w:val="24"/>
        </w:rPr>
      </w:pPr>
      <w:r w:rsidRPr="009857EC">
        <w:rPr>
          <w:rFonts w:cs="Arial"/>
          <w:szCs w:val="24"/>
        </w:rPr>
        <w:t xml:space="preserve">Termini mínim per al compliment de la Sentència. </w:t>
      </w:r>
      <w:r w:rsidR="00D87F90">
        <w:rPr>
          <w:rFonts w:cs="Arial"/>
          <w:szCs w:val="24"/>
        </w:rPr>
        <w:t>També s</w:t>
      </w:r>
      <w:r w:rsidRPr="009857EC">
        <w:rPr>
          <w:rFonts w:cs="Arial"/>
          <w:szCs w:val="24"/>
        </w:rPr>
        <w:t>’ha plantejat la procedència d’ampliar el termini que, en el seu dia, va establir la Sentència per al seu compliment. Entenc que no s’escau cap de les circumstàncies invocades per fer-ho. Efectivament, .....................</w:t>
      </w:r>
      <w:r>
        <w:rPr>
          <w:rFonts w:cs="Arial"/>
          <w:szCs w:val="24"/>
        </w:rPr>
        <w:t>;</w:t>
      </w:r>
      <w:r w:rsidRPr="009857EC">
        <w:rPr>
          <w:rFonts w:cs="Arial"/>
          <w:szCs w:val="24"/>
        </w:rPr>
        <w:t xml:space="preserve"> </w:t>
      </w:r>
      <w:r>
        <w:rPr>
          <w:rFonts w:cs="Arial"/>
          <w:szCs w:val="24"/>
        </w:rPr>
        <w:t>p</w:t>
      </w:r>
      <w:r w:rsidRPr="009857EC">
        <w:rPr>
          <w:rFonts w:cs="Arial"/>
          <w:szCs w:val="24"/>
        </w:rPr>
        <w:t xml:space="preserve">er aquests motius, </w:t>
      </w:r>
      <w:r w:rsidRPr="009857EC">
        <w:rPr>
          <w:rFonts w:cs="Arial"/>
          <w:szCs w:val="24"/>
        </w:rPr>
        <w:lastRenderedPageBreak/>
        <w:t>s’ha de mantenir el termini fixat en la Sentència, que l’Administració demandada no ha complert.</w:t>
      </w:r>
    </w:p>
    <w:p w:rsidR="00D87F90" w:rsidRPr="009857EC" w:rsidRDefault="00D87F90" w:rsidP="00D87F90">
      <w:pPr>
        <w:spacing w:line="300" w:lineRule="atLeast"/>
        <w:ind w:left="709"/>
        <w:jc w:val="both"/>
        <w:rPr>
          <w:rFonts w:cs="Arial"/>
          <w:szCs w:val="24"/>
        </w:rPr>
      </w:pPr>
    </w:p>
    <w:p w:rsidR="00E70087" w:rsidRPr="009857EC" w:rsidRDefault="00E70087" w:rsidP="00D87F90">
      <w:pPr>
        <w:numPr>
          <w:ilvl w:val="0"/>
          <w:numId w:val="40"/>
        </w:numPr>
        <w:spacing w:line="300" w:lineRule="atLeast"/>
        <w:ind w:left="709"/>
        <w:jc w:val="both"/>
        <w:rPr>
          <w:rFonts w:cs="Arial"/>
          <w:szCs w:val="24"/>
        </w:rPr>
      </w:pPr>
      <w:r w:rsidRPr="009857EC">
        <w:rPr>
          <w:rFonts w:cs="Arial"/>
          <w:szCs w:val="24"/>
        </w:rPr>
        <w:t>Mitjans i procediment que cal seguir. Atesos els termes que estableix la Sentència, és inqüestionable que el procediment idoni per al seu compliment és ....................</w:t>
      </w:r>
      <w:r>
        <w:rPr>
          <w:rFonts w:cs="Arial"/>
          <w:szCs w:val="24"/>
        </w:rPr>
        <w:t xml:space="preserve"> </w:t>
      </w:r>
      <w:r w:rsidRPr="009857EC">
        <w:rPr>
          <w:rFonts w:cs="Arial"/>
          <w:szCs w:val="24"/>
        </w:rPr>
        <w:t>. Per aquest motiu</w:t>
      </w:r>
      <w:r>
        <w:rPr>
          <w:rFonts w:cs="Arial"/>
          <w:szCs w:val="24"/>
        </w:rPr>
        <w:t>,</w:t>
      </w:r>
      <w:r w:rsidRPr="009857EC">
        <w:rPr>
          <w:rFonts w:cs="Arial"/>
          <w:szCs w:val="24"/>
        </w:rPr>
        <w:t xml:space="preserve"> s’ha de requerir l’Administració perquè adopti les mesures esmentades, amb advertiment que, si no ho fa en el termini de ................., aquest òrgan judicial executarà la Sentència de conformitat amb el que disposa l’article 108.1.</w:t>
      </w:r>
      <w:r w:rsidRPr="009857EC">
        <w:rPr>
          <w:rFonts w:cs="Arial"/>
          <w:i/>
          <w:szCs w:val="24"/>
        </w:rPr>
        <w:t>a</w:t>
      </w:r>
      <w:r w:rsidRPr="009857EC">
        <w:rPr>
          <w:rFonts w:cs="Arial"/>
          <w:szCs w:val="24"/>
        </w:rPr>
        <w:t xml:space="preserve"> de la LJCA.</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Per això,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16"/>
        </w:numPr>
        <w:spacing w:line="300" w:lineRule="atLeast"/>
        <w:jc w:val="both"/>
        <w:rPr>
          <w:rFonts w:cs="Arial"/>
          <w:szCs w:val="24"/>
        </w:rPr>
      </w:pPr>
      <w:r w:rsidRPr="009857EC">
        <w:rPr>
          <w:rFonts w:cs="Arial"/>
          <w:szCs w:val="24"/>
        </w:rPr>
        <w:t>Que admeteu aquest escrit i les seves còpies.</w:t>
      </w:r>
    </w:p>
    <w:p w:rsidR="00E70087" w:rsidRPr="009857EC" w:rsidRDefault="00E70087" w:rsidP="00E70087">
      <w:pPr>
        <w:numPr>
          <w:ilvl w:val="0"/>
          <w:numId w:val="16"/>
        </w:numPr>
        <w:spacing w:line="300" w:lineRule="atLeast"/>
        <w:jc w:val="both"/>
        <w:rPr>
          <w:rFonts w:cs="Arial"/>
          <w:szCs w:val="24"/>
        </w:rPr>
      </w:pPr>
      <w:r w:rsidRPr="009857EC">
        <w:rPr>
          <w:rFonts w:cs="Arial"/>
          <w:szCs w:val="24"/>
        </w:rPr>
        <w:t>Que dicteu interlocutòria mitjançant la qual us adreceu a ................ perquè determini l’òrgan administratiu que ha de responsabilitzar-se de les actuacions necessàries per al compliment de la Sentència de ...........</w:t>
      </w:r>
      <w:r>
        <w:rPr>
          <w:rFonts w:cs="Arial"/>
          <w:szCs w:val="24"/>
        </w:rPr>
        <w:t xml:space="preserve"> .</w:t>
      </w:r>
    </w:p>
    <w:p w:rsidR="00E70087" w:rsidRPr="009857EC" w:rsidRDefault="00E70087" w:rsidP="00E70087">
      <w:pPr>
        <w:numPr>
          <w:ilvl w:val="0"/>
          <w:numId w:val="16"/>
        </w:numPr>
        <w:spacing w:line="300" w:lineRule="atLeast"/>
        <w:jc w:val="both"/>
        <w:rPr>
          <w:rFonts w:cs="Arial"/>
          <w:szCs w:val="24"/>
        </w:rPr>
      </w:pPr>
      <w:r w:rsidRPr="009857EC">
        <w:rPr>
          <w:rFonts w:cs="Arial"/>
          <w:szCs w:val="24"/>
        </w:rPr>
        <w:t xml:space="preserve">Que en la mateixa interlocutòria, atès que ha transcorregut el termini fixat per al compliment de la decisió de la Sentència sense haver-lo fet efectiu, i atès que no n’és procedent l’ampliació, ordeneu l’adopció, dins del termini de .........., de les mesures següents: </w:t>
      </w:r>
    </w:p>
    <w:p w:rsidR="00E70087" w:rsidRPr="009857EC" w:rsidRDefault="00E70087" w:rsidP="00E70087">
      <w:pPr>
        <w:spacing w:line="300" w:lineRule="atLeast"/>
        <w:ind w:left="360" w:firstLine="348"/>
        <w:jc w:val="both"/>
        <w:rPr>
          <w:rFonts w:cs="Arial"/>
          <w:szCs w:val="24"/>
        </w:rPr>
      </w:pPr>
      <w:r w:rsidRPr="009857EC">
        <w:rPr>
          <w:rFonts w:cs="Arial"/>
          <w:szCs w:val="24"/>
        </w:rPr>
        <w:t>a) ..............</w:t>
      </w:r>
      <w:r w:rsidR="00AB2B7D">
        <w:rPr>
          <w:rFonts w:cs="Arial"/>
          <w:szCs w:val="24"/>
        </w:rPr>
        <w:t xml:space="preserve"> .</w:t>
      </w:r>
    </w:p>
    <w:p w:rsidR="00E70087" w:rsidRPr="009857EC" w:rsidRDefault="00E70087" w:rsidP="00E70087">
      <w:pPr>
        <w:spacing w:line="300" w:lineRule="atLeast"/>
        <w:ind w:left="360" w:firstLine="348"/>
        <w:jc w:val="both"/>
        <w:rPr>
          <w:rFonts w:cs="Arial"/>
          <w:szCs w:val="24"/>
        </w:rPr>
      </w:pPr>
      <w:r w:rsidRPr="009857EC">
        <w:rPr>
          <w:rFonts w:cs="Arial"/>
          <w:szCs w:val="24"/>
        </w:rPr>
        <w:t>b) .........</w:t>
      </w:r>
      <w:r>
        <w:rPr>
          <w:rFonts w:cs="Arial"/>
          <w:szCs w:val="24"/>
        </w:rPr>
        <w:t>.....</w:t>
      </w:r>
      <w:r w:rsidRPr="009857EC">
        <w:rPr>
          <w:rFonts w:cs="Arial"/>
          <w:szCs w:val="24"/>
        </w:rPr>
        <w:t xml:space="preserve"> </w:t>
      </w:r>
      <w:r w:rsidR="00AB2B7D">
        <w:rPr>
          <w:rFonts w:cs="Arial"/>
          <w:szCs w:val="24"/>
        </w:rPr>
        <w:t>.</w:t>
      </w:r>
    </w:p>
    <w:p w:rsidR="00E70087" w:rsidRPr="009857EC" w:rsidRDefault="00E70087" w:rsidP="00E70087">
      <w:pPr>
        <w:numPr>
          <w:ilvl w:val="0"/>
          <w:numId w:val="16"/>
        </w:numPr>
        <w:spacing w:line="300" w:lineRule="atLeast"/>
        <w:jc w:val="both"/>
        <w:rPr>
          <w:rFonts w:cs="Arial"/>
          <w:szCs w:val="24"/>
        </w:rPr>
      </w:pPr>
      <w:r w:rsidRPr="009857EC">
        <w:rPr>
          <w:rFonts w:cs="Arial"/>
          <w:szCs w:val="24"/>
        </w:rPr>
        <w:t>Que en la mateixa interlocutòria advertiu l’Administració que</w:t>
      </w:r>
      <w:r>
        <w:rPr>
          <w:rFonts w:cs="Arial"/>
          <w:szCs w:val="24"/>
        </w:rPr>
        <w:t>,</w:t>
      </w:r>
      <w:r w:rsidRPr="009857EC">
        <w:rPr>
          <w:rFonts w:cs="Arial"/>
          <w:szCs w:val="24"/>
        </w:rPr>
        <w:t xml:space="preserve"> en cas de transcórrer el nou termini concedit sense que hagi executat totalment la Sentència, el Jutjat / la Sala l’executarà de conformitat amb el que disposa l’article 108.1.</w:t>
      </w:r>
      <w:r w:rsidRPr="00C01C2B">
        <w:rPr>
          <w:rFonts w:cs="Arial"/>
          <w:i/>
          <w:szCs w:val="24"/>
        </w:rPr>
        <w:t>a</w:t>
      </w:r>
      <w:r w:rsidRPr="009857EC">
        <w:rPr>
          <w:rFonts w:cs="Arial"/>
          <w:szCs w:val="24"/>
        </w:rPr>
        <w:t xml:space="preserve"> de la LJCA, sense perjudici d’adoptar les mesures previstes a l’article 112 de la LJCA.</w:t>
      </w:r>
    </w:p>
    <w:p w:rsidR="00E70087" w:rsidRDefault="00E70087" w:rsidP="00E70087">
      <w:pPr>
        <w:spacing w:line="300" w:lineRule="atLeast"/>
        <w:ind w:left="360"/>
        <w:jc w:val="both"/>
        <w:rPr>
          <w:rFonts w:cs="Arial"/>
          <w:szCs w:val="24"/>
        </w:rPr>
      </w:pPr>
    </w:p>
    <w:p w:rsidR="00E70087" w:rsidRPr="009857EC" w:rsidRDefault="00E70087" w:rsidP="00E70087">
      <w:pPr>
        <w:spacing w:line="300" w:lineRule="atLeast"/>
        <w:ind w:left="360"/>
        <w:jc w:val="both"/>
        <w:rPr>
          <w:rFonts w:cs="Arial"/>
          <w:szCs w:val="24"/>
        </w:rPr>
      </w:pPr>
    </w:p>
    <w:p w:rsidR="00E70087" w:rsidRPr="009857EC" w:rsidRDefault="00E70087" w:rsidP="00E70087">
      <w:pPr>
        <w:spacing w:line="300" w:lineRule="atLeast"/>
        <w:ind w:left="360"/>
        <w:jc w:val="both"/>
        <w:rPr>
          <w:rFonts w:cs="Arial"/>
          <w:szCs w:val="24"/>
        </w:rPr>
      </w:pPr>
      <w:r w:rsidRPr="009857EC">
        <w:rPr>
          <w:rFonts w:cs="Arial"/>
          <w:szCs w:val="24"/>
        </w:rPr>
        <w:t>....., ....... de/d’.................</w:t>
      </w:r>
      <w:r>
        <w:rPr>
          <w:rFonts w:cs="Arial"/>
          <w:szCs w:val="24"/>
        </w:rPr>
        <w:t xml:space="preserve"> de ..............</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pStyle w:val="Ttulo1"/>
      </w:pPr>
      <w:bookmarkStart w:id="27" w:name="fca98"/>
      <w:bookmarkEnd w:id="27"/>
      <w:r>
        <w:br w:type="page"/>
      </w:r>
      <w:bookmarkStart w:id="28" w:name="_Toc509992633"/>
      <w:bookmarkStart w:id="29" w:name="_Toc512542021"/>
      <w:r w:rsidRPr="009857EC">
        <w:lastRenderedPageBreak/>
        <w:t>FCA95</w:t>
      </w:r>
      <w:r>
        <w:t xml:space="preserve">. </w:t>
      </w:r>
      <w:r w:rsidRPr="009857EC">
        <w:t>Escrit en què se sol·licita l’extensió dels efectes de la sentència ferma a altres situacions jurídiques</w:t>
      </w:r>
      <w:r>
        <w:t xml:space="preserve"> (article</w:t>
      </w:r>
      <w:r w:rsidRPr="009857EC">
        <w:t xml:space="preserve"> 110 LJCA)</w:t>
      </w:r>
      <w:bookmarkEnd w:id="28"/>
      <w:bookmarkEnd w:id="29"/>
    </w:p>
    <w:p w:rsidR="00E70087" w:rsidRPr="009857EC" w:rsidRDefault="00E70087" w:rsidP="00E70087">
      <w:pPr>
        <w:tabs>
          <w:tab w:val="left" w:pos="0"/>
          <w:tab w:val="left" w:pos="720"/>
          <w:tab w:val="left" w:pos="1440"/>
          <w:tab w:val="left" w:pos="2160"/>
        </w:tabs>
        <w:spacing w:line="300" w:lineRule="atLeast"/>
        <w:jc w:val="both"/>
        <w:rPr>
          <w:rFonts w:cs="Arial"/>
          <w:szCs w:val="24"/>
        </w:rPr>
      </w:pPr>
      <w:r w:rsidRPr="009857EC">
        <w:rPr>
          <w:rFonts w:cs="Arial"/>
          <w:szCs w:val="24"/>
        </w:rPr>
        <w:t xml:space="preserve"> </w:t>
      </w: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acredito mitjançant escriptura de poder,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17"/>
        </w:numPr>
        <w:spacing w:line="300" w:lineRule="atLeast"/>
        <w:jc w:val="both"/>
        <w:rPr>
          <w:rFonts w:cs="Arial"/>
          <w:szCs w:val="24"/>
        </w:rPr>
      </w:pPr>
      <w:r w:rsidRPr="009857EC">
        <w:rPr>
          <w:rFonts w:cs="Arial"/>
          <w:szCs w:val="24"/>
        </w:rPr>
        <w:t xml:space="preserve">Que el Jutjat / la Sala ha dictat la Sentència </w:t>
      </w:r>
      <w:r>
        <w:rPr>
          <w:rFonts w:cs="Arial"/>
          <w:szCs w:val="24"/>
        </w:rPr>
        <w:t>número</w:t>
      </w:r>
      <w:r w:rsidRPr="009857EC">
        <w:rPr>
          <w:rFonts w:cs="Arial"/>
          <w:szCs w:val="24"/>
        </w:rPr>
        <w:t xml:space="preserve"> ..... en el recurs contenciós administratiu </w:t>
      </w:r>
      <w:r>
        <w:rPr>
          <w:rFonts w:cs="Arial"/>
          <w:szCs w:val="24"/>
        </w:rPr>
        <w:t>número</w:t>
      </w:r>
      <w:r w:rsidRPr="009857EC">
        <w:rPr>
          <w:rFonts w:cs="Arial"/>
          <w:szCs w:val="24"/>
        </w:rPr>
        <w:t xml:space="preserve"> ......, interposat per ........ en relació amb ..............</w:t>
      </w:r>
      <w:r>
        <w:rPr>
          <w:rFonts w:cs="Arial"/>
          <w:szCs w:val="24"/>
        </w:rPr>
        <w:t xml:space="preserve"> .</w:t>
      </w:r>
    </w:p>
    <w:p w:rsidR="00E70087" w:rsidRPr="009857EC" w:rsidRDefault="00E70087" w:rsidP="00E70087">
      <w:pPr>
        <w:numPr>
          <w:ilvl w:val="0"/>
          <w:numId w:val="17"/>
        </w:numPr>
        <w:spacing w:line="300" w:lineRule="atLeast"/>
        <w:jc w:val="both"/>
        <w:rPr>
          <w:rFonts w:cs="Arial"/>
          <w:szCs w:val="24"/>
        </w:rPr>
      </w:pPr>
      <w:r w:rsidRPr="009857EC">
        <w:rPr>
          <w:rFonts w:cs="Arial"/>
          <w:szCs w:val="24"/>
        </w:rPr>
        <w:t xml:space="preserve">Que la decisió d’aquesta </w:t>
      </w:r>
      <w:r w:rsidR="00D73E16">
        <w:rPr>
          <w:rFonts w:cs="Arial"/>
          <w:szCs w:val="24"/>
        </w:rPr>
        <w:t>S</w:t>
      </w:r>
      <w:r w:rsidRPr="009857EC">
        <w:rPr>
          <w:rFonts w:cs="Arial"/>
          <w:szCs w:val="24"/>
        </w:rPr>
        <w:t>entència, literalment, diu: “....................”</w:t>
      </w:r>
      <w:r>
        <w:rPr>
          <w:rFonts w:cs="Arial"/>
          <w:szCs w:val="24"/>
        </w:rPr>
        <w:t>.</w:t>
      </w:r>
    </w:p>
    <w:p w:rsidR="00E70087" w:rsidRPr="009857EC" w:rsidRDefault="00E70087" w:rsidP="00E70087">
      <w:pPr>
        <w:numPr>
          <w:ilvl w:val="0"/>
          <w:numId w:val="17"/>
        </w:numPr>
        <w:spacing w:line="300" w:lineRule="atLeast"/>
        <w:jc w:val="both"/>
        <w:rPr>
          <w:rFonts w:cs="Arial"/>
          <w:szCs w:val="24"/>
        </w:rPr>
      </w:pPr>
      <w:r w:rsidRPr="009857EC">
        <w:rPr>
          <w:rFonts w:cs="Arial"/>
          <w:szCs w:val="24"/>
        </w:rPr>
        <w:t xml:space="preserve">Que aquesta </w:t>
      </w:r>
      <w:r w:rsidR="00D73E16">
        <w:rPr>
          <w:rFonts w:cs="Arial"/>
          <w:szCs w:val="24"/>
        </w:rPr>
        <w:t>S</w:t>
      </w:r>
      <w:r w:rsidRPr="009857EC">
        <w:rPr>
          <w:rFonts w:cs="Arial"/>
          <w:szCs w:val="24"/>
        </w:rPr>
        <w:t>entència és ferma.</w:t>
      </w:r>
    </w:p>
    <w:p w:rsidR="00E70087" w:rsidRPr="009857EC" w:rsidRDefault="00E70087" w:rsidP="00E70087">
      <w:pPr>
        <w:numPr>
          <w:ilvl w:val="0"/>
          <w:numId w:val="17"/>
        </w:numPr>
        <w:spacing w:line="300" w:lineRule="atLeast"/>
        <w:jc w:val="both"/>
        <w:rPr>
          <w:rFonts w:cs="Arial"/>
          <w:szCs w:val="24"/>
        </w:rPr>
      </w:pPr>
      <w:r w:rsidRPr="009857EC">
        <w:rPr>
          <w:rFonts w:cs="Arial"/>
          <w:szCs w:val="24"/>
        </w:rPr>
        <w:t xml:space="preserve">Que el meu representat es troba en idèntica situació jurídica que els afavorits per la </w:t>
      </w:r>
      <w:r w:rsidR="00D73E16">
        <w:rPr>
          <w:rFonts w:cs="Arial"/>
          <w:szCs w:val="24"/>
        </w:rPr>
        <w:t>S</w:t>
      </w:r>
      <w:r w:rsidRPr="009857EC">
        <w:rPr>
          <w:rFonts w:cs="Arial"/>
          <w:szCs w:val="24"/>
        </w:rPr>
        <w:t>entència esmentada. Així ho acrediten les consideracions següents:</w:t>
      </w:r>
      <w:r>
        <w:rPr>
          <w:rFonts w:cs="Arial"/>
          <w:szCs w:val="24"/>
        </w:rPr>
        <w:t xml:space="preserve"> </w:t>
      </w:r>
      <w:r w:rsidRPr="009857EC">
        <w:rPr>
          <w:rFonts w:cs="Arial"/>
          <w:szCs w:val="24"/>
        </w:rPr>
        <w:t>...........................</w:t>
      </w:r>
      <w:r>
        <w:rPr>
          <w:rFonts w:cs="Arial"/>
          <w:szCs w:val="24"/>
        </w:rPr>
        <w:t xml:space="preserve"> .</w:t>
      </w:r>
    </w:p>
    <w:p w:rsidR="00E70087" w:rsidRPr="009857EC" w:rsidRDefault="00E70087" w:rsidP="00E70087">
      <w:pPr>
        <w:numPr>
          <w:ilvl w:val="0"/>
          <w:numId w:val="17"/>
        </w:numPr>
        <w:spacing w:line="300" w:lineRule="atLeast"/>
        <w:jc w:val="both"/>
        <w:rPr>
          <w:rFonts w:cs="Arial"/>
          <w:szCs w:val="24"/>
        </w:rPr>
      </w:pPr>
      <w:r w:rsidRPr="009857EC">
        <w:rPr>
          <w:rFonts w:cs="Arial"/>
          <w:szCs w:val="24"/>
        </w:rPr>
        <w:t>Que aquest Jutjat / Sala, com a òrgan sentenciador, és també competent per raó del territori per conèixer de les pretensions de reconeixement de la situació individualitzada del meu representat.</w:t>
      </w:r>
    </w:p>
    <w:p w:rsidR="00E70087" w:rsidRPr="009857EC" w:rsidRDefault="00E70087" w:rsidP="00E70087">
      <w:pPr>
        <w:numPr>
          <w:ilvl w:val="0"/>
          <w:numId w:val="17"/>
        </w:numPr>
        <w:spacing w:line="300" w:lineRule="atLeast"/>
        <w:jc w:val="both"/>
        <w:rPr>
          <w:rFonts w:cs="Arial"/>
          <w:szCs w:val="24"/>
        </w:rPr>
      </w:pPr>
      <w:r w:rsidRPr="009857EC">
        <w:rPr>
          <w:rFonts w:cs="Arial"/>
          <w:szCs w:val="24"/>
        </w:rPr>
        <w:t>Que aquesta sol·licitud d’extensió d’efectes de la Sentència la presento dins del termini d’un any des de la darrera notificació d’aquesta als que van ser part en el procés.</w:t>
      </w:r>
    </w:p>
    <w:p w:rsidR="00E70087" w:rsidRPr="009857EC" w:rsidRDefault="00E70087" w:rsidP="00E70087">
      <w:pPr>
        <w:numPr>
          <w:ilvl w:val="0"/>
          <w:numId w:val="17"/>
        </w:numPr>
        <w:spacing w:line="300" w:lineRule="atLeast"/>
        <w:jc w:val="both"/>
        <w:rPr>
          <w:rFonts w:cs="Arial"/>
          <w:szCs w:val="24"/>
        </w:rPr>
      </w:pPr>
      <w:r w:rsidRPr="009857EC">
        <w:rPr>
          <w:rFonts w:cs="Arial"/>
          <w:szCs w:val="24"/>
        </w:rPr>
        <w:t>Que, en compliment del que disposa l’article 110.3, adjunto a aquest escrit els documents que acrediten la identitat de situacions o la no</w:t>
      </w:r>
      <w:r>
        <w:rPr>
          <w:rFonts w:cs="Arial"/>
          <w:szCs w:val="24"/>
        </w:rPr>
        <w:t xml:space="preserve"> </w:t>
      </w:r>
      <w:r w:rsidRPr="009857EC">
        <w:rPr>
          <w:rFonts w:cs="Arial"/>
          <w:szCs w:val="24"/>
        </w:rPr>
        <w:t xml:space="preserve">concurrència de cap de les circumstàncies del seu apartat 5: ............ </w:t>
      </w:r>
      <w:r w:rsidRPr="009857EC">
        <w:rPr>
          <w:rFonts w:cs="Arial"/>
          <w:i/>
          <w:szCs w:val="24"/>
        </w:rPr>
        <w:t>(identifiqueu els documents aportats)</w:t>
      </w:r>
      <w:r w:rsidRPr="000048EB">
        <w:rPr>
          <w:rFonts w:cs="Arial"/>
          <w:szCs w:val="24"/>
        </w:rPr>
        <w:t>.</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Per tot això,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19"/>
        </w:numPr>
        <w:spacing w:line="300" w:lineRule="atLeast"/>
        <w:jc w:val="both"/>
        <w:rPr>
          <w:rFonts w:cs="Arial"/>
          <w:szCs w:val="24"/>
        </w:rPr>
      </w:pPr>
      <w:bookmarkStart w:id="30" w:name="fca99"/>
      <w:bookmarkEnd w:id="30"/>
      <w:r w:rsidRPr="009857EC">
        <w:rPr>
          <w:rFonts w:cs="Arial"/>
          <w:szCs w:val="24"/>
        </w:rPr>
        <w:t>Que admeteu aquest escrit amb les seves còpies i</w:t>
      </w:r>
      <w:r>
        <w:rPr>
          <w:rFonts w:cs="Arial"/>
          <w:szCs w:val="24"/>
        </w:rPr>
        <w:t xml:space="preserve"> </w:t>
      </w:r>
      <w:r w:rsidRPr="009857EC">
        <w:rPr>
          <w:rFonts w:cs="Arial"/>
          <w:szCs w:val="24"/>
        </w:rPr>
        <w:t>els documents que hi annexo.</w:t>
      </w:r>
    </w:p>
    <w:p w:rsidR="00E70087" w:rsidRPr="009857EC" w:rsidRDefault="00E70087" w:rsidP="00E70087">
      <w:pPr>
        <w:numPr>
          <w:ilvl w:val="0"/>
          <w:numId w:val="19"/>
        </w:numPr>
        <w:spacing w:line="300" w:lineRule="atLeast"/>
        <w:jc w:val="both"/>
        <w:rPr>
          <w:rFonts w:cs="Arial"/>
          <w:szCs w:val="24"/>
        </w:rPr>
      </w:pPr>
      <w:r w:rsidRPr="009857EC">
        <w:rPr>
          <w:rFonts w:cs="Arial"/>
          <w:szCs w:val="24"/>
        </w:rPr>
        <w:t>Que, després dels tràmits preceptius, dicteu interlocutòria mitjançant la qual acordeu l’extensió dels efectes de la Sentència de ........ a la situació jurídica del meu poderdant, li reconegueu el seu dret a ...................., i ordeneu a .................... que adopti les mesures necessàries per a la plena efectivitat.</w:t>
      </w:r>
    </w:p>
    <w:p w:rsidR="00E70087" w:rsidRDefault="00E70087" w:rsidP="00E70087">
      <w:pPr>
        <w:spacing w:line="300" w:lineRule="atLeast"/>
        <w:ind w:left="360"/>
        <w:jc w:val="both"/>
        <w:rPr>
          <w:rFonts w:cs="Arial"/>
          <w:szCs w:val="24"/>
        </w:rPr>
      </w:pPr>
    </w:p>
    <w:p w:rsidR="00E70087" w:rsidRPr="009857EC" w:rsidRDefault="00E70087" w:rsidP="00E70087">
      <w:pPr>
        <w:spacing w:line="300" w:lineRule="atLeast"/>
        <w:ind w:left="360"/>
        <w:jc w:val="both"/>
        <w:rPr>
          <w:rFonts w:cs="Arial"/>
          <w:szCs w:val="24"/>
        </w:rPr>
      </w:pPr>
      <w:r w:rsidRPr="009857EC">
        <w:rPr>
          <w:rFonts w:cs="Arial"/>
          <w:szCs w:val="24"/>
        </w:rPr>
        <w:lastRenderedPageBreak/>
        <w:t>....., ....... de/d’.................</w:t>
      </w:r>
      <w:r>
        <w:rPr>
          <w:rFonts w:cs="Arial"/>
          <w:szCs w:val="24"/>
        </w:rPr>
        <w:t xml:space="preserve"> de ..............</w:t>
      </w: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jc w:val="both"/>
        <w:rPr>
          <w:rFonts w:cs="Arial"/>
          <w:color w:val="FF0000"/>
          <w:szCs w:val="24"/>
        </w:rPr>
      </w:pPr>
    </w:p>
    <w:p w:rsidR="00E70087" w:rsidRPr="009857EC" w:rsidRDefault="00E70087" w:rsidP="00E70087">
      <w:pPr>
        <w:spacing w:line="300" w:lineRule="atLeast"/>
        <w:ind w:left="1416" w:firstLine="708"/>
        <w:rPr>
          <w:rFonts w:cs="Arial"/>
          <w:szCs w:val="24"/>
        </w:rPr>
      </w:pPr>
    </w:p>
    <w:p w:rsidR="00E70087" w:rsidRPr="009857EC" w:rsidRDefault="00E70087" w:rsidP="00E70087">
      <w:pPr>
        <w:pStyle w:val="Ttulo1"/>
      </w:pPr>
      <w:r>
        <w:br w:type="page"/>
      </w:r>
      <w:bookmarkStart w:id="31" w:name="_Toc509992634"/>
      <w:bookmarkStart w:id="32" w:name="_Toc512542022"/>
      <w:r w:rsidRPr="009857EC">
        <w:lastRenderedPageBreak/>
        <w:t>FCA96</w:t>
      </w:r>
      <w:r>
        <w:t xml:space="preserve">. </w:t>
      </w:r>
      <w:r w:rsidRPr="009857EC">
        <w:t>Escrit d’al·legacions sobre l’extensió d’efectes de la sentència ferma</w:t>
      </w:r>
      <w:r>
        <w:t xml:space="preserve"> (article</w:t>
      </w:r>
      <w:r w:rsidRPr="009857EC">
        <w:t xml:space="preserve"> 110.4 LJCA)</w:t>
      </w:r>
      <w:bookmarkEnd w:id="31"/>
      <w:bookmarkEnd w:id="32"/>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 xml:space="preserve">A LA SALA CONTENCIOSA ADMINISTRATIVA </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w:t>
      </w:r>
      <w:r>
        <w:rPr>
          <w:rFonts w:cs="Arial"/>
          <w:szCs w:val="24"/>
        </w:rPr>
        <w:t>l’</w:t>
      </w:r>
      <w:r w:rsidRPr="009857EC">
        <w:rPr>
          <w:rFonts w:cs="Arial"/>
          <w:szCs w:val="24"/>
        </w:rPr>
        <w:t xml:space="preserve">acte de ........., sobre ..........., comparec davant d’aquesta Sala / d’aquest Jutjat. </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31"/>
        </w:numPr>
        <w:spacing w:line="300" w:lineRule="atLeast"/>
        <w:jc w:val="both"/>
        <w:rPr>
          <w:rFonts w:cs="Arial"/>
          <w:szCs w:val="24"/>
        </w:rPr>
      </w:pPr>
      <w:r w:rsidRPr="009857EC">
        <w:rPr>
          <w:rFonts w:cs="Arial"/>
          <w:szCs w:val="24"/>
        </w:rPr>
        <w:t xml:space="preserve">Que el passat dia .... se’m va notificar la diligència d’ordenació dictada per aquesta Sala / aquest Jutjat el ............., per la qual se’m posa de manifest el resultat de les actuacions realitzades en relació amb la petició d’extensió dels efectes de la Sentència </w:t>
      </w:r>
      <w:r>
        <w:rPr>
          <w:rFonts w:cs="Arial"/>
          <w:szCs w:val="24"/>
        </w:rPr>
        <w:t>número</w:t>
      </w:r>
      <w:r w:rsidRPr="009857EC">
        <w:rPr>
          <w:rFonts w:cs="Arial"/>
          <w:szCs w:val="24"/>
        </w:rPr>
        <w:t xml:space="preserve"> ....., i se m’atorga un termini de cinc dies per formular al·legacions.</w:t>
      </w:r>
    </w:p>
    <w:p w:rsidR="00E70087" w:rsidRPr="009857EC" w:rsidRDefault="00E70087" w:rsidP="00E70087">
      <w:pPr>
        <w:numPr>
          <w:ilvl w:val="0"/>
          <w:numId w:val="31"/>
        </w:numPr>
        <w:spacing w:line="300" w:lineRule="atLeast"/>
        <w:jc w:val="both"/>
        <w:rPr>
          <w:rFonts w:cs="Arial"/>
          <w:szCs w:val="24"/>
        </w:rPr>
      </w:pPr>
      <w:r w:rsidRPr="009857EC">
        <w:rPr>
          <w:rFonts w:cs="Arial"/>
          <w:szCs w:val="24"/>
        </w:rPr>
        <w:t>Que</w:t>
      </w:r>
      <w:r>
        <w:rPr>
          <w:rFonts w:cs="Arial"/>
          <w:szCs w:val="24"/>
        </w:rPr>
        <w:t>,</w:t>
      </w:r>
      <w:r w:rsidRPr="009857EC">
        <w:rPr>
          <w:rFonts w:cs="Arial"/>
          <w:szCs w:val="24"/>
        </w:rPr>
        <w:t xml:space="preserve"> dins el termini esmentat, mitjançant aquest escrit efectuo les al·legacions següents: </w:t>
      </w:r>
    </w:p>
    <w:p w:rsidR="00E70087" w:rsidRPr="009857EC" w:rsidRDefault="00E70087" w:rsidP="00AB2B7D">
      <w:pPr>
        <w:numPr>
          <w:ilvl w:val="0"/>
          <w:numId w:val="32"/>
        </w:numPr>
        <w:tabs>
          <w:tab w:val="clear" w:pos="2136"/>
        </w:tabs>
        <w:spacing w:line="300" w:lineRule="atLeast"/>
        <w:ind w:left="1560"/>
        <w:jc w:val="both"/>
        <w:rPr>
          <w:rFonts w:cs="Arial"/>
          <w:szCs w:val="24"/>
        </w:rPr>
      </w:pPr>
      <w:r w:rsidRPr="009857EC">
        <w:rPr>
          <w:rFonts w:cs="Arial"/>
          <w:szCs w:val="24"/>
        </w:rPr>
        <w:t>...............</w:t>
      </w:r>
      <w:r w:rsidR="00AB2B7D">
        <w:rPr>
          <w:rFonts w:cs="Arial"/>
          <w:szCs w:val="24"/>
        </w:rPr>
        <w:t xml:space="preserve"> .</w:t>
      </w:r>
    </w:p>
    <w:p w:rsidR="00E70087" w:rsidRPr="009857EC" w:rsidRDefault="00E70087" w:rsidP="00AB2B7D">
      <w:pPr>
        <w:numPr>
          <w:ilvl w:val="0"/>
          <w:numId w:val="32"/>
        </w:numPr>
        <w:tabs>
          <w:tab w:val="clear" w:pos="2136"/>
        </w:tabs>
        <w:spacing w:line="300" w:lineRule="atLeast"/>
        <w:ind w:left="1560"/>
        <w:jc w:val="both"/>
        <w:rPr>
          <w:rFonts w:cs="Arial"/>
          <w:szCs w:val="24"/>
        </w:rPr>
      </w:pPr>
      <w:r w:rsidRPr="009857EC">
        <w:rPr>
          <w:rFonts w:cs="Arial"/>
          <w:szCs w:val="24"/>
        </w:rPr>
        <w:t>...............</w:t>
      </w:r>
      <w:r w:rsidR="00AB2B7D">
        <w:rPr>
          <w:rFonts w:cs="Arial"/>
          <w:szCs w:val="24"/>
        </w:rPr>
        <w:t xml:space="preserve"> .</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Per això,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33"/>
        </w:numPr>
        <w:spacing w:line="300" w:lineRule="atLeast"/>
        <w:jc w:val="both"/>
        <w:rPr>
          <w:rFonts w:cs="Arial"/>
          <w:szCs w:val="24"/>
        </w:rPr>
      </w:pPr>
      <w:r w:rsidRPr="009857EC">
        <w:rPr>
          <w:rFonts w:cs="Arial"/>
          <w:szCs w:val="24"/>
        </w:rPr>
        <w:t>Que admeteu aquest escrit amb les seves còpies.</w:t>
      </w:r>
    </w:p>
    <w:p w:rsidR="00E70087" w:rsidRPr="009857EC" w:rsidRDefault="00E70087" w:rsidP="00E70087">
      <w:pPr>
        <w:numPr>
          <w:ilvl w:val="0"/>
          <w:numId w:val="33"/>
        </w:numPr>
        <w:spacing w:line="300" w:lineRule="atLeast"/>
        <w:jc w:val="both"/>
        <w:rPr>
          <w:rFonts w:cs="Arial"/>
          <w:szCs w:val="24"/>
        </w:rPr>
      </w:pPr>
      <w:r w:rsidRPr="009857EC">
        <w:rPr>
          <w:rFonts w:cs="Arial"/>
          <w:szCs w:val="24"/>
        </w:rPr>
        <w:t>Que tingueu per formulades les al·legacions amb vista a acordar l’extensió d’efectes sol·licitada / a desestimar l’incident d’extensió d’efectes.</w:t>
      </w:r>
    </w:p>
    <w:p w:rsidR="00E70087" w:rsidRPr="009857EC" w:rsidRDefault="00E70087" w:rsidP="00E70087">
      <w:pPr>
        <w:spacing w:line="300" w:lineRule="atLeast"/>
        <w:ind w:left="1416" w:firstLine="708"/>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 de/d’.................</w:t>
      </w:r>
      <w:r>
        <w:rPr>
          <w:rFonts w:cs="Arial"/>
          <w:szCs w:val="24"/>
        </w:rPr>
        <w:t xml:space="preserve"> de ..............</w:t>
      </w: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spacing w:line="300" w:lineRule="atLeast"/>
        <w:ind w:left="1416" w:firstLine="708"/>
        <w:rPr>
          <w:rFonts w:cs="Arial"/>
          <w:szCs w:val="24"/>
        </w:rPr>
      </w:pPr>
    </w:p>
    <w:p w:rsidR="00E70087" w:rsidRPr="009857EC" w:rsidRDefault="00E70087" w:rsidP="00E70087">
      <w:pPr>
        <w:pStyle w:val="Ttulo1"/>
      </w:pPr>
      <w:bookmarkStart w:id="33" w:name="fca100"/>
      <w:bookmarkEnd w:id="33"/>
      <w:r>
        <w:br w:type="page"/>
      </w:r>
      <w:bookmarkStart w:id="34" w:name="_Toc509992635"/>
      <w:bookmarkStart w:id="35" w:name="_Toc512542023"/>
      <w:bookmarkStart w:id="36" w:name="_Hlk512540803"/>
      <w:r w:rsidRPr="009857EC">
        <w:lastRenderedPageBreak/>
        <w:t>FCA97</w:t>
      </w:r>
      <w:r>
        <w:t xml:space="preserve">. </w:t>
      </w:r>
      <w:r w:rsidRPr="009857EC">
        <w:t>Escrit al Jutjat o a la Sala en què se sol·licita l’extensió dels efectes de la sentència ferma a altres recursos suspesos</w:t>
      </w:r>
      <w:r>
        <w:t xml:space="preserve"> (article</w:t>
      </w:r>
      <w:r w:rsidRPr="009857EC">
        <w:t xml:space="preserve"> 111 LJCA)</w:t>
      </w:r>
      <w:bookmarkEnd w:id="34"/>
      <w:bookmarkEnd w:id="35"/>
    </w:p>
    <w:bookmarkEnd w:id="36"/>
    <w:p w:rsidR="00E70087" w:rsidRPr="009857EC" w:rsidRDefault="00E70087" w:rsidP="00E70087">
      <w:pPr>
        <w:spacing w:line="300" w:lineRule="atLeast"/>
        <w:jc w:val="center"/>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20"/>
        </w:numPr>
        <w:spacing w:line="300" w:lineRule="atLeast"/>
        <w:jc w:val="both"/>
        <w:rPr>
          <w:rFonts w:cs="Arial"/>
          <w:szCs w:val="24"/>
        </w:rPr>
      </w:pPr>
      <w:r w:rsidRPr="009857EC">
        <w:rPr>
          <w:rFonts w:cs="Arial"/>
          <w:szCs w:val="24"/>
        </w:rPr>
        <w:t xml:space="preserve">Que el passat dia ........... vaig interposar recurs contenciós administratiu </w:t>
      </w:r>
      <w:r>
        <w:rPr>
          <w:rFonts w:cs="Arial"/>
          <w:szCs w:val="24"/>
        </w:rPr>
        <w:t>número</w:t>
      </w:r>
      <w:r w:rsidRPr="009857EC">
        <w:rPr>
          <w:rFonts w:cs="Arial"/>
          <w:szCs w:val="24"/>
        </w:rPr>
        <w:t xml:space="preserve"> ......,</w:t>
      </w:r>
      <w:r>
        <w:rPr>
          <w:rFonts w:cs="Arial"/>
          <w:szCs w:val="24"/>
        </w:rPr>
        <w:t xml:space="preserve"> </w:t>
      </w:r>
      <w:r w:rsidRPr="009857EC">
        <w:rPr>
          <w:rFonts w:cs="Arial"/>
          <w:szCs w:val="24"/>
        </w:rPr>
        <w:t>en relació amb ...............</w:t>
      </w:r>
      <w:r>
        <w:rPr>
          <w:rFonts w:cs="Arial"/>
          <w:szCs w:val="24"/>
        </w:rPr>
        <w:t xml:space="preserve"> .</w:t>
      </w:r>
    </w:p>
    <w:p w:rsidR="00E70087" w:rsidRPr="009857EC" w:rsidRDefault="00E70087" w:rsidP="00E70087">
      <w:pPr>
        <w:numPr>
          <w:ilvl w:val="0"/>
          <w:numId w:val="20"/>
        </w:numPr>
        <w:spacing w:line="300" w:lineRule="atLeast"/>
        <w:jc w:val="both"/>
        <w:rPr>
          <w:rFonts w:cs="Arial"/>
          <w:szCs w:val="24"/>
        </w:rPr>
      </w:pPr>
      <w:r w:rsidRPr="009857EC">
        <w:rPr>
          <w:rFonts w:cs="Arial"/>
          <w:szCs w:val="24"/>
        </w:rPr>
        <w:t xml:space="preserve">Que aquest recurs es tramita per aquest Jutjat / aquesta Sala amb el </w:t>
      </w:r>
      <w:r>
        <w:rPr>
          <w:rFonts w:cs="Arial"/>
          <w:szCs w:val="24"/>
        </w:rPr>
        <w:t>número</w:t>
      </w:r>
      <w:r w:rsidRPr="009857EC">
        <w:rPr>
          <w:rFonts w:cs="Arial"/>
          <w:szCs w:val="24"/>
        </w:rPr>
        <w:t xml:space="preserve"> .............</w:t>
      </w:r>
      <w:r>
        <w:rPr>
          <w:rFonts w:cs="Arial"/>
          <w:szCs w:val="24"/>
        </w:rPr>
        <w:t xml:space="preserve"> .</w:t>
      </w:r>
    </w:p>
    <w:p w:rsidR="00E70087" w:rsidRPr="009857EC" w:rsidRDefault="00E70087" w:rsidP="00E70087">
      <w:pPr>
        <w:numPr>
          <w:ilvl w:val="0"/>
          <w:numId w:val="20"/>
        </w:numPr>
        <w:spacing w:line="300" w:lineRule="atLeast"/>
        <w:jc w:val="both"/>
        <w:rPr>
          <w:rFonts w:cs="Arial"/>
          <w:szCs w:val="24"/>
        </w:rPr>
      </w:pPr>
      <w:r w:rsidRPr="009857EC">
        <w:rPr>
          <w:rFonts w:cs="Arial"/>
          <w:szCs w:val="24"/>
        </w:rPr>
        <w:t xml:space="preserve">Que mitjançant la interlocutòria dictada el dia ....., aquest Jutjat / aquesta Sala va disposar, en aplicació del que disposa l’article 37.2 de la LJCA, suspendre el curs d’aquestes actuacions i tramitar amb caràcter preferent el recurs </w:t>
      </w:r>
      <w:r>
        <w:rPr>
          <w:rFonts w:cs="Arial"/>
          <w:szCs w:val="24"/>
        </w:rPr>
        <w:t>número</w:t>
      </w:r>
      <w:r w:rsidRPr="009857EC">
        <w:rPr>
          <w:rFonts w:cs="Arial"/>
          <w:szCs w:val="24"/>
        </w:rPr>
        <w:t xml:space="preserve"> ..........</w:t>
      </w:r>
      <w:r>
        <w:rPr>
          <w:rFonts w:cs="Arial"/>
          <w:szCs w:val="24"/>
        </w:rPr>
        <w:t xml:space="preserve"> .</w:t>
      </w:r>
    </w:p>
    <w:p w:rsidR="00E70087" w:rsidRPr="009857EC" w:rsidRDefault="00E70087" w:rsidP="00E70087">
      <w:pPr>
        <w:numPr>
          <w:ilvl w:val="0"/>
          <w:numId w:val="20"/>
        </w:numPr>
        <w:spacing w:line="300" w:lineRule="atLeast"/>
        <w:jc w:val="both"/>
        <w:rPr>
          <w:rFonts w:cs="Arial"/>
          <w:szCs w:val="24"/>
        </w:rPr>
      </w:pPr>
      <w:r w:rsidRPr="009857EC">
        <w:rPr>
          <w:rFonts w:cs="Arial"/>
          <w:szCs w:val="24"/>
        </w:rPr>
        <w:t xml:space="preserve">Que el passat dia .... se’m va notificar la resolució del lletrat de l’Administració de </w:t>
      </w:r>
      <w:r>
        <w:rPr>
          <w:rFonts w:cs="Arial"/>
          <w:szCs w:val="24"/>
        </w:rPr>
        <w:t>j</w:t>
      </w:r>
      <w:r w:rsidRPr="009857EC">
        <w:rPr>
          <w:rFonts w:cs="Arial"/>
          <w:szCs w:val="24"/>
        </w:rPr>
        <w:t>ustícia</w:t>
      </w:r>
      <w:r>
        <w:rPr>
          <w:rFonts w:cs="Arial"/>
          <w:szCs w:val="24"/>
        </w:rPr>
        <w:t xml:space="preserve"> </w:t>
      </w:r>
      <w:r w:rsidRPr="009857EC">
        <w:rPr>
          <w:rFonts w:cs="Arial"/>
          <w:szCs w:val="24"/>
        </w:rPr>
        <w:t xml:space="preserve">mitjançant la qual em requereix per pronunciar-me sobre l’extensió dels efectes de la </w:t>
      </w:r>
      <w:r>
        <w:rPr>
          <w:rFonts w:cs="Arial"/>
          <w:szCs w:val="24"/>
        </w:rPr>
        <w:t>s</w:t>
      </w:r>
      <w:r w:rsidRPr="009857EC">
        <w:rPr>
          <w:rFonts w:cs="Arial"/>
          <w:szCs w:val="24"/>
        </w:rPr>
        <w:t>entència declarada ferma, en els termes previstos a l’article 111 de la LJCA.</w:t>
      </w:r>
    </w:p>
    <w:p w:rsidR="00E70087" w:rsidRPr="009857EC" w:rsidRDefault="00E70087" w:rsidP="00E70087">
      <w:pPr>
        <w:numPr>
          <w:ilvl w:val="0"/>
          <w:numId w:val="20"/>
        </w:numPr>
        <w:spacing w:line="300" w:lineRule="atLeast"/>
        <w:jc w:val="both"/>
        <w:rPr>
          <w:rFonts w:cs="Arial"/>
          <w:szCs w:val="24"/>
        </w:rPr>
      </w:pPr>
      <w:r w:rsidRPr="009857EC">
        <w:rPr>
          <w:rFonts w:cs="Arial"/>
          <w:i/>
          <w:szCs w:val="24"/>
        </w:rPr>
        <w:t>(</w:t>
      </w:r>
      <w:r>
        <w:rPr>
          <w:rFonts w:cs="Arial"/>
          <w:i/>
          <w:szCs w:val="24"/>
        </w:rPr>
        <w:t>T</w:t>
      </w:r>
      <w:r w:rsidRPr="009857EC">
        <w:rPr>
          <w:rFonts w:cs="Arial"/>
          <w:i/>
          <w:szCs w:val="24"/>
        </w:rPr>
        <w:t xml:space="preserve">rieu el supòsit dels </w:t>
      </w:r>
      <w:r>
        <w:rPr>
          <w:rFonts w:cs="Arial"/>
          <w:i/>
          <w:szCs w:val="24"/>
        </w:rPr>
        <w:t>tres</w:t>
      </w:r>
      <w:r w:rsidRPr="009857EC">
        <w:rPr>
          <w:rFonts w:cs="Arial"/>
          <w:i/>
          <w:szCs w:val="24"/>
        </w:rPr>
        <w:t xml:space="preserve"> de l’article 111 que correspongui</w:t>
      </w:r>
      <w:r w:rsidR="00D87F90">
        <w:rPr>
          <w:rFonts w:cs="Arial"/>
          <w:i/>
          <w:szCs w:val="24"/>
        </w:rPr>
        <w:t>.</w:t>
      </w:r>
      <w:r w:rsidRPr="009857EC">
        <w:rPr>
          <w:rFonts w:cs="Arial"/>
          <w:i/>
          <w:szCs w:val="24"/>
        </w:rPr>
        <w:t>)</w:t>
      </w:r>
    </w:p>
    <w:p w:rsidR="00E70087" w:rsidRPr="009857EC" w:rsidRDefault="00E70087" w:rsidP="00E70087">
      <w:pPr>
        <w:spacing w:line="300" w:lineRule="atLeast"/>
        <w:ind w:left="360"/>
        <w:jc w:val="both"/>
        <w:rPr>
          <w:rFonts w:cs="Arial"/>
          <w:szCs w:val="24"/>
        </w:rPr>
      </w:pPr>
      <w:r w:rsidRPr="009857EC">
        <w:rPr>
          <w:rFonts w:cs="Arial"/>
          <w:szCs w:val="24"/>
        </w:rPr>
        <w:t xml:space="preserve">Que el meu poderdant es troba en idèntica situació jurídica que els afavorits per la </w:t>
      </w:r>
      <w:r>
        <w:rPr>
          <w:rFonts w:cs="Arial"/>
          <w:szCs w:val="24"/>
        </w:rPr>
        <w:t>s</w:t>
      </w:r>
      <w:r w:rsidRPr="009857EC">
        <w:rPr>
          <w:rFonts w:cs="Arial"/>
          <w:szCs w:val="24"/>
        </w:rPr>
        <w:t xml:space="preserve">entència dictada, i per això m’interessa l’extensió dels efectes de la </w:t>
      </w:r>
      <w:r>
        <w:rPr>
          <w:rFonts w:cs="Arial"/>
          <w:szCs w:val="24"/>
        </w:rPr>
        <w:t>s</w:t>
      </w:r>
      <w:r w:rsidRPr="009857EC">
        <w:rPr>
          <w:rFonts w:cs="Arial"/>
          <w:szCs w:val="24"/>
        </w:rPr>
        <w:t>entència al meu recurs. Així ho acrediten les consideracions següents:</w:t>
      </w:r>
      <w:r>
        <w:rPr>
          <w:rFonts w:cs="Arial"/>
          <w:szCs w:val="24"/>
        </w:rPr>
        <w:t xml:space="preserve"> </w:t>
      </w:r>
      <w:r w:rsidRPr="009857EC">
        <w:rPr>
          <w:rFonts w:cs="Arial"/>
          <w:szCs w:val="24"/>
        </w:rPr>
        <w:t>....................</w:t>
      </w:r>
      <w:r>
        <w:rPr>
          <w:rFonts w:cs="Arial"/>
          <w:szCs w:val="24"/>
        </w:rPr>
        <w:t xml:space="preserve"> .</w:t>
      </w:r>
    </w:p>
    <w:p w:rsidR="00E70087" w:rsidRPr="009857EC" w:rsidRDefault="00E70087" w:rsidP="00E70087">
      <w:pPr>
        <w:spacing w:line="300" w:lineRule="atLeast"/>
        <w:ind w:left="360"/>
        <w:jc w:val="both"/>
        <w:rPr>
          <w:rFonts w:cs="Arial"/>
          <w:szCs w:val="24"/>
        </w:rPr>
      </w:pPr>
    </w:p>
    <w:p w:rsidR="00D87F90" w:rsidRDefault="00E70087" w:rsidP="00E70087">
      <w:pPr>
        <w:spacing w:line="300" w:lineRule="atLeast"/>
        <w:ind w:left="360"/>
        <w:jc w:val="both"/>
        <w:rPr>
          <w:rFonts w:cs="Arial"/>
          <w:szCs w:val="24"/>
        </w:rPr>
      </w:pPr>
      <w:r w:rsidRPr="009857EC">
        <w:rPr>
          <w:rFonts w:cs="Arial"/>
          <w:szCs w:val="24"/>
        </w:rPr>
        <w:t xml:space="preserve">Que el meu poderdant es troba en idèntica situació jurídica que els afectats per la </w:t>
      </w:r>
      <w:r>
        <w:rPr>
          <w:rFonts w:cs="Arial"/>
          <w:szCs w:val="24"/>
        </w:rPr>
        <w:t>s</w:t>
      </w:r>
      <w:r w:rsidRPr="009857EC">
        <w:rPr>
          <w:rFonts w:cs="Arial"/>
          <w:szCs w:val="24"/>
        </w:rPr>
        <w:t xml:space="preserve">entència dictada, i per això m’interessa el desistiment del recurs interposat. </w:t>
      </w:r>
    </w:p>
    <w:p w:rsidR="00D87F90" w:rsidRDefault="00D87F90" w:rsidP="00E70087">
      <w:pPr>
        <w:spacing w:line="300" w:lineRule="atLeast"/>
        <w:ind w:left="360"/>
        <w:jc w:val="both"/>
        <w:rPr>
          <w:rFonts w:cs="Arial"/>
          <w:szCs w:val="24"/>
        </w:rPr>
      </w:pPr>
    </w:p>
    <w:p w:rsidR="00E70087" w:rsidRPr="009857EC" w:rsidRDefault="00E70087" w:rsidP="00E70087">
      <w:pPr>
        <w:spacing w:line="300" w:lineRule="atLeast"/>
        <w:ind w:left="360"/>
        <w:jc w:val="both"/>
        <w:rPr>
          <w:rFonts w:cs="Arial"/>
          <w:szCs w:val="24"/>
        </w:rPr>
      </w:pPr>
      <w:r w:rsidRPr="009857EC">
        <w:rPr>
          <w:rFonts w:cs="Arial"/>
          <w:szCs w:val="24"/>
        </w:rPr>
        <w:t>Que el meu poderdant no es troba en idèntica situació jurídica que els afectats per la Sentència dictada, i per això no correspon l’extensió dels efectes i, consegüentment, s’ha d’acordar la continuació del plet suspès.</w:t>
      </w:r>
      <w:r>
        <w:rPr>
          <w:rFonts w:cs="Arial"/>
          <w:szCs w:val="24"/>
        </w:rPr>
        <w:t xml:space="preserve"> </w:t>
      </w:r>
      <w:r w:rsidRPr="009857EC">
        <w:rPr>
          <w:rFonts w:cs="Arial"/>
          <w:szCs w:val="24"/>
        </w:rPr>
        <w:t>Així ho acrediten les consideracions següents:</w:t>
      </w:r>
      <w:r w:rsidR="00AB2B7D">
        <w:rPr>
          <w:rFonts w:cs="Arial"/>
          <w:szCs w:val="24"/>
        </w:rPr>
        <w:t xml:space="preserve"> </w:t>
      </w:r>
      <w:r w:rsidRPr="009857EC">
        <w:rPr>
          <w:rFonts w:cs="Arial"/>
          <w:szCs w:val="24"/>
        </w:rPr>
        <w:t>....................</w:t>
      </w:r>
      <w:r w:rsidR="00AB2B7D">
        <w:rPr>
          <w:rFonts w:cs="Arial"/>
          <w:szCs w:val="24"/>
        </w:rPr>
        <w:t xml:space="preserve"> .</w:t>
      </w:r>
    </w:p>
    <w:p w:rsidR="00E70087" w:rsidRPr="009857EC" w:rsidRDefault="00E70087" w:rsidP="00E70087">
      <w:pPr>
        <w:spacing w:line="300" w:lineRule="atLeast"/>
        <w:ind w:left="360"/>
        <w:jc w:val="both"/>
        <w:rPr>
          <w:rFonts w:cs="Arial"/>
          <w:szCs w:val="24"/>
        </w:rPr>
      </w:pPr>
    </w:p>
    <w:p w:rsidR="00E70087" w:rsidRPr="009857EC" w:rsidRDefault="00E70087" w:rsidP="00E70087">
      <w:pPr>
        <w:numPr>
          <w:ilvl w:val="0"/>
          <w:numId w:val="20"/>
        </w:numPr>
        <w:spacing w:line="300" w:lineRule="atLeast"/>
        <w:jc w:val="both"/>
        <w:rPr>
          <w:rFonts w:cs="Arial"/>
          <w:szCs w:val="24"/>
        </w:rPr>
      </w:pPr>
      <w:r w:rsidRPr="009857EC">
        <w:rPr>
          <w:rFonts w:cs="Arial"/>
          <w:szCs w:val="24"/>
        </w:rPr>
        <w:lastRenderedPageBreak/>
        <w:t>Que, en compliment del que disposa l’article 111, adjunto a aquest escrit els documents que acrediten la no</w:t>
      </w:r>
      <w:r>
        <w:rPr>
          <w:rFonts w:cs="Arial"/>
          <w:szCs w:val="24"/>
        </w:rPr>
        <w:t xml:space="preserve"> </w:t>
      </w:r>
      <w:r w:rsidRPr="009857EC">
        <w:rPr>
          <w:rFonts w:cs="Arial"/>
          <w:szCs w:val="24"/>
        </w:rPr>
        <w:t xml:space="preserve">concurrència de cap de les circumstàncies de l’article 110.5: ............ </w:t>
      </w:r>
      <w:r w:rsidRPr="009857EC">
        <w:rPr>
          <w:rFonts w:cs="Arial"/>
          <w:i/>
          <w:szCs w:val="24"/>
        </w:rPr>
        <w:t>(identifiqueu els documents aportats).</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Per això, de conformitat amb el que disposa l’article 110 de la LJCA,</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22"/>
        </w:numPr>
        <w:spacing w:line="300" w:lineRule="atLeast"/>
        <w:jc w:val="both"/>
        <w:rPr>
          <w:rFonts w:cs="Arial"/>
          <w:szCs w:val="24"/>
        </w:rPr>
      </w:pPr>
      <w:r w:rsidRPr="009857EC">
        <w:rPr>
          <w:rFonts w:cs="Arial"/>
          <w:szCs w:val="24"/>
        </w:rPr>
        <w:t>Que admeteu aquest escrit amb les seves còpies i els documents que hi annexo.</w:t>
      </w:r>
    </w:p>
    <w:p w:rsidR="00E70087" w:rsidRPr="00AB2B7D" w:rsidRDefault="00E70087" w:rsidP="00E70087">
      <w:pPr>
        <w:numPr>
          <w:ilvl w:val="0"/>
          <w:numId w:val="22"/>
        </w:numPr>
        <w:spacing w:line="300" w:lineRule="atLeast"/>
        <w:jc w:val="both"/>
        <w:rPr>
          <w:rFonts w:cs="Arial"/>
          <w:szCs w:val="24"/>
        </w:rPr>
      </w:pPr>
      <w:r w:rsidRPr="009857EC">
        <w:rPr>
          <w:rFonts w:cs="Arial"/>
          <w:szCs w:val="24"/>
        </w:rPr>
        <w:t xml:space="preserve">Que, després dels tràmits preceptius, dicteu interlocutòria mitjançant la qual acordeu ................................ </w:t>
      </w:r>
      <w:r w:rsidRPr="009857EC">
        <w:rPr>
          <w:rFonts w:cs="Arial"/>
          <w:i/>
          <w:szCs w:val="24"/>
        </w:rPr>
        <w:t xml:space="preserve">(concreteu d’acord amb el supòsit sol·licitat, que si fos el primer d’ells podria ser: </w:t>
      </w:r>
      <w:r w:rsidRPr="009857EC">
        <w:rPr>
          <w:rFonts w:cs="Arial"/>
          <w:szCs w:val="24"/>
        </w:rPr>
        <w:t>i li reconegueu el seu dret a ...................., i ordeneu a .................... que adopti les mesures necessàries per a la seva plena efectivitat</w:t>
      </w:r>
      <w:r w:rsidRPr="009857EC">
        <w:rPr>
          <w:rFonts w:cs="Arial"/>
          <w:i/>
          <w:szCs w:val="24"/>
        </w:rPr>
        <w:t>).</w:t>
      </w:r>
    </w:p>
    <w:p w:rsidR="00AB2B7D" w:rsidRPr="009857EC" w:rsidRDefault="00AB2B7D" w:rsidP="00B70F1A">
      <w:pPr>
        <w:spacing w:line="300" w:lineRule="atLeast"/>
        <w:jc w:val="both"/>
        <w:rPr>
          <w:rFonts w:cs="Arial"/>
          <w:szCs w:val="24"/>
        </w:rPr>
      </w:pPr>
    </w:p>
    <w:p w:rsidR="00E70087" w:rsidRPr="009857EC" w:rsidRDefault="00E70087" w:rsidP="00E70087">
      <w:pPr>
        <w:tabs>
          <w:tab w:val="left" w:pos="0"/>
        </w:tabs>
        <w:spacing w:line="300" w:lineRule="atLeast"/>
        <w:jc w:val="both"/>
        <w:rPr>
          <w:rFonts w:cs="Arial"/>
          <w:szCs w:val="24"/>
        </w:rPr>
      </w:pPr>
    </w:p>
    <w:p w:rsidR="00E70087" w:rsidRPr="009857EC" w:rsidRDefault="00E70087" w:rsidP="00E70087">
      <w:pPr>
        <w:spacing w:line="300" w:lineRule="atLeast"/>
        <w:jc w:val="both"/>
        <w:rPr>
          <w:rFonts w:cs="Arial"/>
          <w:szCs w:val="24"/>
        </w:rPr>
      </w:pPr>
      <w:bookmarkStart w:id="37" w:name="fca101"/>
      <w:bookmarkEnd w:id="37"/>
      <w:r w:rsidRPr="009857EC">
        <w:rPr>
          <w:rFonts w:cs="Arial"/>
          <w:szCs w:val="24"/>
        </w:rPr>
        <w:t>....., ....... de/d’.................</w:t>
      </w:r>
      <w:r>
        <w:rPr>
          <w:rFonts w:cs="Arial"/>
          <w:szCs w:val="24"/>
        </w:rPr>
        <w:t xml:space="preserve"> de ..............</w:t>
      </w:r>
    </w:p>
    <w:p w:rsidR="00E70087" w:rsidRPr="009857EC" w:rsidRDefault="00E70087" w:rsidP="00E70087">
      <w:pPr>
        <w:pStyle w:val="Ttulo1"/>
      </w:pPr>
      <w:r w:rsidRPr="009857EC">
        <w:br w:type="page"/>
      </w:r>
      <w:bookmarkStart w:id="38" w:name="_Toc509992636"/>
      <w:bookmarkStart w:id="39" w:name="_Toc512542024"/>
      <w:r w:rsidRPr="009857EC">
        <w:lastRenderedPageBreak/>
        <w:t>FCA98</w:t>
      </w:r>
      <w:r>
        <w:t xml:space="preserve">. </w:t>
      </w:r>
      <w:r w:rsidRPr="009857EC">
        <w:t>Escrit en què es demana l’adopció de mesures procedents per a l’efectivitat del qu</w:t>
      </w:r>
      <w:r>
        <w:t>e</w:t>
      </w:r>
      <w:r w:rsidRPr="009857EC">
        <w:t xml:space="preserve"> s’ha manat</w:t>
      </w:r>
      <w:r>
        <w:t xml:space="preserve"> (article</w:t>
      </w:r>
      <w:r w:rsidRPr="009857EC">
        <w:t xml:space="preserve"> 112 LJCA)</w:t>
      </w:r>
      <w:bookmarkEnd w:id="38"/>
      <w:bookmarkEnd w:id="39"/>
    </w:p>
    <w:p w:rsidR="00E70087" w:rsidRPr="009857EC" w:rsidRDefault="00E70087" w:rsidP="00E70087">
      <w:pPr>
        <w:spacing w:line="300" w:lineRule="atLeast"/>
        <w:jc w:val="center"/>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25"/>
        </w:numPr>
        <w:spacing w:line="300" w:lineRule="atLeast"/>
        <w:jc w:val="both"/>
        <w:rPr>
          <w:rFonts w:cs="Arial"/>
          <w:szCs w:val="24"/>
        </w:rPr>
      </w:pPr>
      <w:r w:rsidRPr="009857EC">
        <w:rPr>
          <w:rFonts w:cs="Arial"/>
          <w:szCs w:val="24"/>
        </w:rPr>
        <w:t xml:space="preserve">Que l’òrgan administratiu autor de l’acte impugnat va rebre la notificació de la </w:t>
      </w:r>
      <w:r>
        <w:rPr>
          <w:rFonts w:cs="Arial"/>
          <w:szCs w:val="24"/>
        </w:rPr>
        <w:t>s</w:t>
      </w:r>
      <w:r w:rsidRPr="009857EC">
        <w:rPr>
          <w:rFonts w:cs="Arial"/>
          <w:szCs w:val="24"/>
        </w:rPr>
        <w:t>entència dictada en aquestes actuacions el passat dia .......</w:t>
      </w:r>
      <w:r>
        <w:rPr>
          <w:rFonts w:cs="Arial"/>
          <w:szCs w:val="24"/>
        </w:rPr>
        <w:t xml:space="preserve"> .</w:t>
      </w:r>
    </w:p>
    <w:p w:rsidR="00E70087" w:rsidRPr="009857EC" w:rsidRDefault="00E70087" w:rsidP="00E70087">
      <w:pPr>
        <w:numPr>
          <w:ilvl w:val="0"/>
          <w:numId w:val="25"/>
        </w:numPr>
        <w:spacing w:line="300" w:lineRule="atLeast"/>
        <w:jc w:val="both"/>
        <w:rPr>
          <w:rFonts w:cs="Arial"/>
          <w:szCs w:val="24"/>
        </w:rPr>
      </w:pPr>
      <w:r w:rsidRPr="009857EC">
        <w:rPr>
          <w:rFonts w:cs="Arial"/>
          <w:szCs w:val="24"/>
        </w:rPr>
        <w:t>Que des d’aleshores ençà han transcorregut els terminis establerts a la LJCA sense que hagi executat la decisió, malgrat les reiterades peticions presentades davant d’aquell òrgan i els requeriments efectuats per aquest Jutjat / aquesta Sala a instància meva.</w:t>
      </w:r>
    </w:p>
    <w:p w:rsidR="00E70087" w:rsidRPr="009857EC" w:rsidRDefault="00E70087" w:rsidP="00E70087">
      <w:pPr>
        <w:numPr>
          <w:ilvl w:val="0"/>
          <w:numId w:val="25"/>
        </w:numPr>
        <w:spacing w:line="300" w:lineRule="atLeast"/>
        <w:jc w:val="both"/>
        <w:rPr>
          <w:rFonts w:cs="Arial"/>
          <w:szCs w:val="24"/>
        </w:rPr>
      </w:pPr>
      <w:r w:rsidRPr="009857EC">
        <w:rPr>
          <w:rFonts w:cs="Arial"/>
          <w:szCs w:val="24"/>
        </w:rPr>
        <w:t>Que, en aplicació del que disposa l’article 112 de la LJCA, és procedent adoptar mesures per al compliment del que s’ha manat, sens perjudici de deduir el tant de culpa que correspon per un delicte de desobediència, per a la remissió a l’òrgan judicial penal competent.</w:t>
      </w:r>
    </w:p>
    <w:p w:rsidR="00E70087" w:rsidRPr="009857EC" w:rsidRDefault="00E70087" w:rsidP="00E70087">
      <w:pPr>
        <w:numPr>
          <w:ilvl w:val="0"/>
          <w:numId w:val="25"/>
        </w:numPr>
        <w:spacing w:line="300" w:lineRule="atLeast"/>
        <w:jc w:val="both"/>
        <w:rPr>
          <w:rFonts w:cs="Arial"/>
          <w:szCs w:val="24"/>
        </w:rPr>
      </w:pPr>
      <w:r w:rsidRPr="009857EC">
        <w:rPr>
          <w:rFonts w:cs="Arial"/>
          <w:szCs w:val="24"/>
        </w:rPr>
        <w:t>Que és procedent la mesura de ............., tal com acrediten les consideracions següents: ......................</w:t>
      </w:r>
      <w:r>
        <w:rPr>
          <w:rFonts w:cs="Arial"/>
          <w:szCs w:val="24"/>
        </w:rPr>
        <w:t xml:space="preserve"> .</w:t>
      </w:r>
    </w:p>
    <w:p w:rsidR="00E70087" w:rsidRPr="009857EC" w:rsidRDefault="00E70087" w:rsidP="00E70087">
      <w:pPr>
        <w:numPr>
          <w:ilvl w:val="0"/>
          <w:numId w:val="25"/>
        </w:numPr>
        <w:spacing w:line="300" w:lineRule="atLeast"/>
        <w:jc w:val="both"/>
        <w:rPr>
          <w:rFonts w:cs="Arial"/>
          <w:szCs w:val="24"/>
        </w:rPr>
      </w:pPr>
      <w:r w:rsidRPr="009857EC">
        <w:rPr>
          <w:rFonts w:cs="Arial"/>
          <w:szCs w:val="24"/>
        </w:rPr>
        <w:t>Que igualment és procedent la imposició de multa coercitiva de ......... euros (000,00 €) a ..................., i reiterar aquesta multa fins la completa execució de la decisió judicial.</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Per això,</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26"/>
        </w:numPr>
        <w:spacing w:line="300" w:lineRule="atLeast"/>
        <w:jc w:val="both"/>
        <w:rPr>
          <w:rFonts w:cs="Arial"/>
          <w:szCs w:val="24"/>
        </w:rPr>
      </w:pPr>
      <w:r w:rsidRPr="009857EC">
        <w:rPr>
          <w:rFonts w:cs="Arial"/>
          <w:szCs w:val="24"/>
        </w:rPr>
        <w:t>Que admeteu aquest escrit amb les seves còpies.</w:t>
      </w:r>
    </w:p>
    <w:p w:rsidR="00E70087" w:rsidRPr="009857EC" w:rsidRDefault="00E70087" w:rsidP="00E70087">
      <w:pPr>
        <w:numPr>
          <w:ilvl w:val="0"/>
          <w:numId w:val="26"/>
        </w:numPr>
        <w:spacing w:line="300" w:lineRule="atLeast"/>
        <w:jc w:val="both"/>
        <w:rPr>
          <w:rFonts w:cs="Arial"/>
          <w:szCs w:val="24"/>
        </w:rPr>
      </w:pPr>
      <w:r w:rsidRPr="009857EC">
        <w:rPr>
          <w:rFonts w:cs="Arial"/>
          <w:szCs w:val="24"/>
        </w:rPr>
        <w:t>Que acordeu l’adopció de la mesura de ......................</w:t>
      </w:r>
      <w:r>
        <w:rPr>
          <w:rFonts w:cs="Arial"/>
          <w:szCs w:val="24"/>
        </w:rPr>
        <w:t xml:space="preserve"> .</w:t>
      </w:r>
    </w:p>
    <w:p w:rsidR="00E70087" w:rsidRPr="009857EC" w:rsidRDefault="00E70087" w:rsidP="00E70087">
      <w:pPr>
        <w:numPr>
          <w:ilvl w:val="0"/>
          <w:numId w:val="26"/>
        </w:numPr>
        <w:spacing w:line="300" w:lineRule="atLeast"/>
        <w:jc w:val="both"/>
        <w:rPr>
          <w:rFonts w:cs="Arial"/>
          <w:szCs w:val="24"/>
        </w:rPr>
      </w:pPr>
      <w:r w:rsidRPr="009857EC">
        <w:rPr>
          <w:rFonts w:cs="Arial"/>
          <w:szCs w:val="24"/>
        </w:rPr>
        <w:t>Que acordeu la imposició de multa coercitiva de ......... euros (000,00 €) a ..................., i reitereu aquesta multa fins</w:t>
      </w:r>
      <w:r>
        <w:rPr>
          <w:rFonts w:cs="Arial"/>
          <w:szCs w:val="24"/>
        </w:rPr>
        <w:t xml:space="preserve"> a</w:t>
      </w:r>
      <w:r w:rsidRPr="009857EC">
        <w:rPr>
          <w:rFonts w:cs="Arial"/>
          <w:szCs w:val="24"/>
        </w:rPr>
        <w:t xml:space="preserve"> la completa execució de la decisió.</w:t>
      </w:r>
    </w:p>
    <w:p w:rsidR="00E70087" w:rsidRPr="009857EC" w:rsidRDefault="00E70087" w:rsidP="00E70087">
      <w:pPr>
        <w:numPr>
          <w:ilvl w:val="0"/>
          <w:numId w:val="26"/>
        </w:numPr>
        <w:spacing w:line="300" w:lineRule="atLeast"/>
        <w:jc w:val="both"/>
        <w:rPr>
          <w:rFonts w:cs="Arial"/>
          <w:szCs w:val="24"/>
        </w:rPr>
      </w:pPr>
      <w:r w:rsidRPr="009857EC">
        <w:rPr>
          <w:rFonts w:cs="Arial"/>
          <w:szCs w:val="24"/>
        </w:rPr>
        <w:t xml:space="preserve">Que deduïu una testimoniança de particulars en relació amb l’actuació de .............. </w:t>
      </w:r>
      <w:r w:rsidRPr="009857EC">
        <w:rPr>
          <w:rFonts w:cs="Arial"/>
          <w:i/>
          <w:szCs w:val="24"/>
        </w:rPr>
        <w:t xml:space="preserve">(titular de l’òrgan administratiu a qui correspon d’adoptar la mesura ordenada) </w:t>
      </w:r>
      <w:r w:rsidRPr="009857EC">
        <w:rPr>
          <w:rFonts w:cs="Arial"/>
          <w:szCs w:val="24"/>
        </w:rPr>
        <w:t>per exigir la responsabilitat que li pugui correspondre per la comissió d’un delicte de desobediència.</w:t>
      </w:r>
    </w:p>
    <w:p w:rsidR="00E70087" w:rsidRPr="009857EC" w:rsidRDefault="00E70087" w:rsidP="00E70087">
      <w:pPr>
        <w:numPr>
          <w:ilvl w:val="0"/>
          <w:numId w:val="26"/>
        </w:numPr>
        <w:spacing w:line="300" w:lineRule="atLeast"/>
        <w:jc w:val="both"/>
        <w:rPr>
          <w:rFonts w:cs="Arial"/>
          <w:szCs w:val="24"/>
        </w:rPr>
      </w:pPr>
      <w:r w:rsidRPr="009857EC">
        <w:rPr>
          <w:rFonts w:cs="Arial"/>
          <w:szCs w:val="24"/>
        </w:rPr>
        <w:lastRenderedPageBreak/>
        <w:t>Que remeti el testimoni de particulars al Jutjat d’Instrucció de .............. / a la Sala Civil i Penal del Tribunal Superior de Justícia de Catalunya</w:t>
      </w:r>
      <w:r w:rsidRPr="009857EC">
        <w:rPr>
          <w:rFonts w:cs="Arial"/>
          <w:i/>
          <w:szCs w:val="24"/>
        </w:rPr>
        <w:t xml:space="preserve"> (segons el funcionari o polític responsable)</w:t>
      </w:r>
      <w:r w:rsidRPr="0072788C">
        <w:rPr>
          <w:rFonts w:cs="Arial"/>
          <w:szCs w:val="24"/>
        </w:rPr>
        <w:t>.</w:t>
      </w:r>
    </w:p>
    <w:p w:rsidR="00AB2B7D" w:rsidRDefault="00AB2B7D" w:rsidP="00AB2B7D">
      <w:pPr>
        <w:spacing w:line="300" w:lineRule="atLeast"/>
        <w:rPr>
          <w:rFonts w:cs="Arial"/>
          <w:szCs w:val="24"/>
        </w:rPr>
      </w:pPr>
    </w:p>
    <w:p w:rsidR="00AB2B7D" w:rsidRPr="009857EC" w:rsidRDefault="00AB2B7D" w:rsidP="00AB2B7D">
      <w:pPr>
        <w:spacing w:line="300" w:lineRule="atLeast"/>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 de/d’.................</w:t>
      </w:r>
      <w:r>
        <w:rPr>
          <w:rFonts w:cs="Arial"/>
          <w:szCs w:val="24"/>
        </w:rPr>
        <w:t xml:space="preserve"> de ..............</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pStyle w:val="Ttulo1"/>
      </w:pPr>
      <w:bookmarkStart w:id="40" w:name="fca102"/>
      <w:bookmarkEnd w:id="40"/>
      <w:r>
        <w:br w:type="page"/>
      </w:r>
      <w:bookmarkStart w:id="41" w:name="_Toc509992637"/>
      <w:bookmarkStart w:id="42" w:name="_Toc512542025"/>
      <w:r w:rsidRPr="009857EC">
        <w:lastRenderedPageBreak/>
        <w:t>FCA99</w:t>
      </w:r>
      <w:r>
        <w:t xml:space="preserve">. </w:t>
      </w:r>
      <w:r w:rsidRPr="009857EC">
        <w:t>Escrit de l’Administració en què contesta la petició anterior</w:t>
      </w:r>
      <w:r>
        <w:t xml:space="preserve"> (article</w:t>
      </w:r>
      <w:r w:rsidRPr="009857EC">
        <w:t xml:space="preserve"> 112 LJCA)</w:t>
      </w:r>
      <w:bookmarkEnd w:id="41"/>
      <w:bookmarkEnd w:id="42"/>
    </w:p>
    <w:p w:rsidR="00E70087" w:rsidRPr="009857EC" w:rsidRDefault="00E70087" w:rsidP="00E70087">
      <w:pPr>
        <w:spacing w:line="300" w:lineRule="atLeast"/>
        <w:jc w:val="center"/>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27"/>
        </w:numPr>
        <w:spacing w:line="300" w:lineRule="atLeast"/>
        <w:jc w:val="both"/>
        <w:rPr>
          <w:rFonts w:cs="Arial"/>
          <w:szCs w:val="24"/>
        </w:rPr>
      </w:pPr>
      <w:r w:rsidRPr="009857EC">
        <w:rPr>
          <w:rFonts w:cs="Arial"/>
          <w:szCs w:val="24"/>
        </w:rPr>
        <w:t xml:space="preserve">Que el passat dia ..... se’m va notificar la provisió dictada per aquest Jutjat / aquesta Sala el dia ........, mitjançant la qual em </w:t>
      </w:r>
      <w:r>
        <w:rPr>
          <w:rFonts w:cs="Arial"/>
          <w:szCs w:val="24"/>
        </w:rPr>
        <w:t>trasllada</w:t>
      </w:r>
      <w:r w:rsidRPr="009857EC">
        <w:rPr>
          <w:rFonts w:cs="Arial"/>
          <w:szCs w:val="24"/>
        </w:rPr>
        <w:t xml:space="preserve"> l’escrit presentat per la part contrària en què sol·licita que es passi el tant de culpa per delicte de desobediència i s’adopti la mesura de ......................, així com la imposició de multa coercitiva de ......... euros (000,00 €) a ................... </w:t>
      </w:r>
      <w:r>
        <w:rPr>
          <w:rFonts w:cs="Arial"/>
          <w:szCs w:val="24"/>
        </w:rPr>
        <w:t>.</w:t>
      </w:r>
    </w:p>
    <w:p w:rsidR="00E70087" w:rsidRPr="009857EC" w:rsidRDefault="00E70087" w:rsidP="00E70087">
      <w:pPr>
        <w:numPr>
          <w:ilvl w:val="0"/>
          <w:numId w:val="27"/>
        </w:numPr>
        <w:spacing w:line="300" w:lineRule="atLeast"/>
        <w:jc w:val="both"/>
        <w:rPr>
          <w:rFonts w:cs="Arial"/>
          <w:szCs w:val="24"/>
        </w:rPr>
      </w:pPr>
      <w:r w:rsidRPr="009857EC">
        <w:rPr>
          <w:rFonts w:cs="Arial"/>
          <w:szCs w:val="24"/>
        </w:rPr>
        <w:t>Que no és procedent l’adopció de cap de les mesures sol·licitades, atès que ....................</w:t>
      </w:r>
      <w:r>
        <w:rPr>
          <w:rFonts w:cs="Arial"/>
          <w:szCs w:val="24"/>
        </w:rPr>
        <w:t xml:space="preserve"> .</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Per això,</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28"/>
        </w:numPr>
        <w:spacing w:line="300" w:lineRule="atLeast"/>
        <w:jc w:val="both"/>
        <w:rPr>
          <w:rFonts w:cs="Arial"/>
          <w:szCs w:val="24"/>
        </w:rPr>
      </w:pPr>
      <w:r w:rsidRPr="009857EC">
        <w:rPr>
          <w:rFonts w:cs="Arial"/>
          <w:szCs w:val="24"/>
        </w:rPr>
        <w:t>Que admeteu aquest escrit amb les seves còpies.</w:t>
      </w:r>
    </w:p>
    <w:p w:rsidR="00E70087" w:rsidRPr="009857EC" w:rsidRDefault="00E70087" w:rsidP="00E70087">
      <w:pPr>
        <w:numPr>
          <w:ilvl w:val="0"/>
          <w:numId w:val="28"/>
        </w:numPr>
        <w:spacing w:line="300" w:lineRule="atLeast"/>
        <w:jc w:val="both"/>
        <w:rPr>
          <w:rFonts w:cs="Arial"/>
          <w:szCs w:val="24"/>
        </w:rPr>
      </w:pPr>
      <w:r w:rsidRPr="009857EC">
        <w:rPr>
          <w:rFonts w:cs="Arial"/>
          <w:szCs w:val="24"/>
        </w:rPr>
        <w:t>Que desestimeu la sol·licitud formulada per ......................</w:t>
      </w:r>
      <w:r>
        <w:rPr>
          <w:rFonts w:cs="Arial"/>
          <w:szCs w:val="24"/>
        </w:rPr>
        <w:t xml:space="preserve"> .</w:t>
      </w:r>
    </w:p>
    <w:p w:rsidR="00E70087" w:rsidRDefault="00E70087" w:rsidP="00AB2B7D">
      <w:pPr>
        <w:spacing w:line="300" w:lineRule="atLeast"/>
        <w:rPr>
          <w:rFonts w:cs="Arial"/>
          <w:szCs w:val="24"/>
        </w:rPr>
      </w:pPr>
    </w:p>
    <w:p w:rsidR="00AB2B7D" w:rsidRPr="009857EC" w:rsidRDefault="00AB2B7D" w:rsidP="00AB2B7D">
      <w:pPr>
        <w:spacing w:line="300" w:lineRule="atLeast"/>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 de/d’.................</w:t>
      </w:r>
      <w:r>
        <w:rPr>
          <w:rFonts w:cs="Arial"/>
          <w:szCs w:val="24"/>
        </w:rPr>
        <w:t xml:space="preserve"> de ..............</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p>
    <w:p w:rsidR="00E70087" w:rsidRDefault="00E70087" w:rsidP="00E70087">
      <w:pPr>
        <w:tabs>
          <w:tab w:val="left" w:pos="0"/>
          <w:tab w:val="left" w:pos="720"/>
          <w:tab w:val="left" w:pos="1440"/>
          <w:tab w:val="left" w:pos="2160"/>
        </w:tabs>
        <w:spacing w:line="300" w:lineRule="atLeast"/>
        <w:jc w:val="both"/>
        <w:rPr>
          <w:rFonts w:cs="Arial"/>
          <w:b/>
          <w:szCs w:val="24"/>
        </w:rPr>
      </w:pPr>
      <w:bookmarkStart w:id="43" w:name="fca103"/>
      <w:bookmarkEnd w:id="43"/>
    </w:p>
    <w:p w:rsidR="00E70087" w:rsidRDefault="00E70087" w:rsidP="00E70087">
      <w:pPr>
        <w:tabs>
          <w:tab w:val="left" w:pos="0"/>
          <w:tab w:val="left" w:pos="720"/>
          <w:tab w:val="left" w:pos="1440"/>
          <w:tab w:val="left" w:pos="2160"/>
        </w:tabs>
        <w:spacing w:line="300" w:lineRule="atLeast"/>
        <w:jc w:val="both"/>
        <w:rPr>
          <w:rFonts w:cs="Arial"/>
          <w:b/>
          <w:szCs w:val="24"/>
        </w:rPr>
      </w:pPr>
    </w:p>
    <w:p w:rsidR="00E70087" w:rsidRPr="009857EC" w:rsidRDefault="00E70087" w:rsidP="00E70087">
      <w:pPr>
        <w:pStyle w:val="Ttulo1"/>
      </w:pPr>
      <w:r>
        <w:br w:type="page"/>
      </w:r>
      <w:bookmarkStart w:id="44" w:name="_Toc509992638"/>
      <w:bookmarkStart w:id="45" w:name="_Toc512542026"/>
      <w:r w:rsidRPr="009857EC">
        <w:lastRenderedPageBreak/>
        <w:t>FCA100</w:t>
      </w:r>
      <w:r>
        <w:t xml:space="preserve">. </w:t>
      </w:r>
      <w:r w:rsidRPr="009857EC">
        <w:t>Escrit en què es demana reposar la situació a l’estat anterior en cas d’actuació de l’Administració contra la decisió de la sentència</w:t>
      </w:r>
      <w:r>
        <w:t xml:space="preserve"> (article</w:t>
      </w:r>
      <w:r w:rsidRPr="009857EC">
        <w:t xml:space="preserve"> 108.2 LJCA)</w:t>
      </w:r>
      <w:bookmarkEnd w:id="44"/>
      <w:bookmarkEnd w:id="45"/>
    </w:p>
    <w:p w:rsidR="00E70087" w:rsidRPr="009857EC" w:rsidRDefault="00E70087" w:rsidP="00E70087">
      <w:pPr>
        <w:spacing w:line="300" w:lineRule="atLeast"/>
        <w:jc w:val="center"/>
        <w:rPr>
          <w:rFonts w:cs="Arial"/>
          <w:szCs w:val="24"/>
        </w:rPr>
      </w:pPr>
    </w:p>
    <w:p w:rsidR="00E70087" w:rsidRPr="009857EC" w:rsidRDefault="00E70087" w:rsidP="00E70087">
      <w:pPr>
        <w:spacing w:line="300" w:lineRule="atLeast"/>
        <w:jc w:val="center"/>
        <w:rPr>
          <w:rFonts w:cs="Arial"/>
          <w:szCs w:val="24"/>
        </w:rPr>
      </w:pPr>
      <w:r w:rsidRPr="009857EC">
        <w:rPr>
          <w:rFonts w:cs="Arial"/>
          <w:szCs w:val="24"/>
        </w:rPr>
        <w:t>A LA SALA CONTENCIOSA ADMINISTRATIVA DEL</w:t>
      </w:r>
    </w:p>
    <w:p w:rsidR="00E70087" w:rsidRPr="009857EC" w:rsidRDefault="00E70087" w:rsidP="00E70087">
      <w:pPr>
        <w:spacing w:line="300" w:lineRule="atLeast"/>
        <w:jc w:val="center"/>
        <w:rPr>
          <w:rFonts w:cs="Arial"/>
          <w:szCs w:val="24"/>
        </w:rPr>
      </w:pPr>
      <w:r w:rsidRPr="009857EC">
        <w:rPr>
          <w:rFonts w:cs="Arial"/>
          <w:szCs w:val="24"/>
        </w:rPr>
        <w:t xml:space="preserve"> TRIBUNAL SUPERIOR DE JUSTÍCIA DE CATALUNYA</w:t>
      </w:r>
    </w:p>
    <w:p w:rsidR="00E70087" w:rsidRPr="009857EC" w:rsidRDefault="00E70087" w:rsidP="00E70087">
      <w:pPr>
        <w:spacing w:line="300" w:lineRule="atLeast"/>
        <w:jc w:val="center"/>
        <w:rPr>
          <w:rFonts w:cs="Arial"/>
          <w:szCs w:val="24"/>
        </w:rPr>
      </w:pPr>
      <w:r w:rsidRPr="009857EC">
        <w:rPr>
          <w:rFonts w:cs="Arial"/>
          <w:szCs w:val="24"/>
        </w:rPr>
        <w:t>O</w:t>
      </w:r>
    </w:p>
    <w:p w:rsidR="00E70087" w:rsidRPr="009857EC" w:rsidRDefault="00E70087" w:rsidP="00E70087">
      <w:pPr>
        <w:spacing w:line="300" w:lineRule="atLeast"/>
        <w:jc w:val="center"/>
        <w:rPr>
          <w:rFonts w:cs="Arial"/>
          <w:szCs w:val="24"/>
        </w:rPr>
      </w:pPr>
      <w:r w:rsidRPr="009857EC">
        <w:rPr>
          <w:rFonts w:cs="Arial"/>
          <w:szCs w:val="24"/>
        </w:rPr>
        <w:t>AL JUTJAT CONTENCIÓS ADMINISTRATIU</w:t>
      </w:r>
    </w:p>
    <w:p w:rsidR="00E70087" w:rsidRPr="009857EC" w:rsidRDefault="00E70087" w:rsidP="00E70087">
      <w:pPr>
        <w:spacing w:line="300" w:lineRule="atLeast"/>
        <w:jc w:val="both"/>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MANIFESTO:</w:t>
      </w:r>
    </w:p>
    <w:p w:rsidR="00E70087" w:rsidRDefault="00E70087" w:rsidP="00E70087">
      <w:pPr>
        <w:spacing w:line="300" w:lineRule="atLeast"/>
        <w:jc w:val="both"/>
        <w:rPr>
          <w:rFonts w:cs="Arial"/>
          <w:szCs w:val="24"/>
        </w:rPr>
      </w:pPr>
    </w:p>
    <w:p w:rsidR="00E70087" w:rsidRPr="009857EC" w:rsidRDefault="00E70087" w:rsidP="00E70087">
      <w:pPr>
        <w:numPr>
          <w:ilvl w:val="0"/>
          <w:numId w:val="29"/>
        </w:numPr>
        <w:spacing w:line="300" w:lineRule="atLeast"/>
        <w:jc w:val="both"/>
        <w:rPr>
          <w:rFonts w:cs="Arial"/>
          <w:szCs w:val="24"/>
        </w:rPr>
      </w:pPr>
      <w:r w:rsidRPr="009857EC">
        <w:rPr>
          <w:rFonts w:cs="Arial"/>
          <w:szCs w:val="24"/>
        </w:rPr>
        <w:t xml:space="preserve">Que el passat dia ........ l’Administració .............. va realitzar </w:t>
      </w:r>
      <w:r>
        <w:rPr>
          <w:rFonts w:cs="Arial"/>
          <w:szCs w:val="24"/>
        </w:rPr>
        <w:t>l’</w:t>
      </w:r>
      <w:r w:rsidRPr="009857EC">
        <w:rPr>
          <w:rFonts w:cs="Arial"/>
          <w:szCs w:val="24"/>
        </w:rPr>
        <w:t>actuació que consisteix en ...............</w:t>
      </w:r>
      <w:r>
        <w:rPr>
          <w:rFonts w:cs="Arial"/>
          <w:szCs w:val="24"/>
        </w:rPr>
        <w:t xml:space="preserve"> .</w:t>
      </w:r>
    </w:p>
    <w:p w:rsidR="00E70087" w:rsidRPr="009857EC" w:rsidRDefault="00E70087" w:rsidP="00E70087">
      <w:pPr>
        <w:numPr>
          <w:ilvl w:val="0"/>
          <w:numId w:val="29"/>
        </w:numPr>
        <w:spacing w:line="300" w:lineRule="atLeast"/>
        <w:jc w:val="both"/>
        <w:rPr>
          <w:rFonts w:cs="Arial"/>
          <w:szCs w:val="24"/>
        </w:rPr>
      </w:pPr>
      <w:r w:rsidRPr="009857EC">
        <w:rPr>
          <w:rFonts w:cs="Arial"/>
          <w:szCs w:val="24"/>
        </w:rPr>
        <w:t xml:space="preserve">Que amb aquesta actuació vulnera la </w:t>
      </w:r>
      <w:r>
        <w:rPr>
          <w:rFonts w:cs="Arial"/>
          <w:szCs w:val="24"/>
        </w:rPr>
        <w:t>s</w:t>
      </w:r>
      <w:r w:rsidRPr="009857EC">
        <w:rPr>
          <w:rFonts w:cs="Arial"/>
          <w:szCs w:val="24"/>
        </w:rPr>
        <w:t>entència dictada per aquest Jutjat / aquesta Sala el dia ..........., en què condemnava l’Administració demandada a abstenir-se de ..............</w:t>
      </w:r>
      <w:r>
        <w:rPr>
          <w:rFonts w:cs="Arial"/>
          <w:szCs w:val="24"/>
        </w:rPr>
        <w:t xml:space="preserve"> .</w:t>
      </w:r>
    </w:p>
    <w:p w:rsidR="00E70087" w:rsidRPr="009857EC" w:rsidRDefault="00E70087" w:rsidP="00E70087">
      <w:pPr>
        <w:numPr>
          <w:ilvl w:val="0"/>
          <w:numId w:val="29"/>
        </w:numPr>
        <w:spacing w:line="300" w:lineRule="atLeast"/>
        <w:jc w:val="both"/>
        <w:rPr>
          <w:rFonts w:cs="Arial"/>
          <w:szCs w:val="24"/>
        </w:rPr>
      </w:pPr>
      <w:r w:rsidRPr="009857EC">
        <w:rPr>
          <w:rFonts w:cs="Arial"/>
          <w:szCs w:val="24"/>
        </w:rPr>
        <w:t>Que, en aplicació del que disposa l’article 108.2 de la LJCA, és procedent la reposició de la situació a l’estat exigit per la decisió, i determinar els danys i perjudicis que ocasioni l’incompliment.</w:t>
      </w:r>
    </w:p>
    <w:p w:rsidR="00E70087" w:rsidRPr="009857EC" w:rsidRDefault="00E70087" w:rsidP="00E70087">
      <w:pPr>
        <w:numPr>
          <w:ilvl w:val="0"/>
          <w:numId w:val="29"/>
        </w:numPr>
        <w:spacing w:line="300" w:lineRule="atLeast"/>
        <w:jc w:val="both"/>
        <w:rPr>
          <w:rFonts w:cs="Arial"/>
          <w:szCs w:val="24"/>
        </w:rPr>
      </w:pPr>
      <w:r w:rsidRPr="009857EC">
        <w:rPr>
          <w:rFonts w:cs="Arial"/>
          <w:szCs w:val="24"/>
        </w:rPr>
        <w:t xml:space="preserve">Que en la </w:t>
      </w:r>
      <w:r>
        <w:rPr>
          <w:rFonts w:cs="Arial"/>
          <w:szCs w:val="24"/>
        </w:rPr>
        <w:t>s</w:t>
      </w:r>
      <w:r w:rsidRPr="009857EC">
        <w:rPr>
          <w:rFonts w:cs="Arial"/>
          <w:szCs w:val="24"/>
        </w:rPr>
        <w:t>entència no s’ha fixat la quantia dels danys i perjudicis en cas d’inexecució. Per aquest motiu, els relaciono a continuació amb el seu import: .......................................</w:t>
      </w:r>
      <w:r>
        <w:rPr>
          <w:rFonts w:cs="Arial"/>
          <w:szCs w:val="24"/>
        </w:rPr>
        <w:t xml:space="preserve"> .</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sidRPr="009857EC">
        <w:rPr>
          <w:rFonts w:cs="Arial"/>
          <w:szCs w:val="24"/>
        </w:rPr>
        <w:t>Per això,</w:t>
      </w:r>
    </w:p>
    <w:p w:rsidR="00E70087" w:rsidRPr="009857EC" w:rsidRDefault="00E70087" w:rsidP="00E70087">
      <w:pPr>
        <w:spacing w:line="300" w:lineRule="atLeast"/>
        <w:jc w:val="both"/>
        <w:rPr>
          <w:rFonts w:cs="Arial"/>
          <w:szCs w:val="24"/>
        </w:rPr>
      </w:pPr>
    </w:p>
    <w:p w:rsidR="00E70087" w:rsidRDefault="00E70087" w:rsidP="00E70087">
      <w:pPr>
        <w:spacing w:line="300" w:lineRule="atLeast"/>
        <w:jc w:val="both"/>
        <w:rPr>
          <w:rFonts w:cs="Arial"/>
          <w:szCs w:val="24"/>
        </w:rPr>
      </w:pPr>
      <w:r>
        <w:rPr>
          <w:rFonts w:cs="Arial"/>
          <w:szCs w:val="24"/>
        </w:rPr>
        <w:t>SOL·LICITO:</w:t>
      </w:r>
    </w:p>
    <w:p w:rsidR="00E70087" w:rsidRDefault="00E70087" w:rsidP="00E70087">
      <w:pPr>
        <w:spacing w:line="300" w:lineRule="atLeast"/>
        <w:jc w:val="both"/>
        <w:rPr>
          <w:rFonts w:cs="Arial"/>
          <w:szCs w:val="24"/>
        </w:rPr>
      </w:pPr>
    </w:p>
    <w:p w:rsidR="00E70087" w:rsidRPr="009857EC" w:rsidRDefault="00E70087" w:rsidP="00E70087">
      <w:pPr>
        <w:numPr>
          <w:ilvl w:val="0"/>
          <w:numId w:val="30"/>
        </w:numPr>
        <w:spacing w:line="300" w:lineRule="atLeast"/>
        <w:jc w:val="both"/>
        <w:rPr>
          <w:rFonts w:cs="Arial"/>
          <w:szCs w:val="24"/>
        </w:rPr>
      </w:pPr>
      <w:r w:rsidRPr="009857EC">
        <w:rPr>
          <w:rFonts w:cs="Arial"/>
          <w:szCs w:val="24"/>
        </w:rPr>
        <w:t>Que admeteu aquest escrit amb les seves còpies.</w:t>
      </w:r>
    </w:p>
    <w:p w:rsidR="00E70087" w:rsidRPr="009857EC" w:rsidRDefault="00E70087" w:rsidP="00E70087">
      <w:pPr>
        <w:numPr>
          <w:ilvl w:val="0"/>
          <w:numId w:val="30"/>
        </w:numPr>
        <w:spacing w:line="300" w:lineRule="atLeast"/>
        <w:jc w:val="both"/>
        <w:rPr>
          <w:rFonts w:cs="Arial"/>
          <w:szCs w:val="24"/>
        </w:rPr>
      </w:pPr>
      <w:r w:rsidRPr="009857EC">
        <w:rPr>
          <w:rFonts w:cs="Arial"/>
          <w:szCs w:val="24"/>
        </w:rPr>
        <w:t xml:space="preserve">Que ordeneu l’execució de la </w:t>
      </w:r>
      <w:r>
        <w:rPr>
          <w:rFonts w:cs="Arial"/>
          <w:szCs w:val="24"/>
        </w:rPr>
        <w:t>s</w:t>
      </w:r>
      <w:r w:rsidRPr="009857EC">
        <w:rPr>
          <w:rFonts w:cs="Arial"/>
          <w:szCs w:val="24"/>
        </w:rPr>
        <w:t>entència dictada, i adopteu les mesures necessàries per reposar la situació a l’estat exigit per la decisió.</w:t>
      </w:r>
    </w:p>
    <w:p w:rsidR="00E70087" w:rsidRPr="009857EC" w:rsidRDefault="00E70087" w:rsidP="00E70087">
      <w:pPr>
        <w:numPr>
          <w:ilvl w:val="0"/>
          <w:numId w:val="27"/>
        </w:numPr>
        <w:spacing w:line="300" w:lineRule="atLeast"/>
        <w:jc w:val="both"/>
        <w:rPr>
          <w:rFonts w:cs="Arial"/>
          <w:szCs w:val="24"/>
        </w:rPr>
      </w:pPr>
      <w:r w:rsidRPr="009857EC">
        <w:rPr>
          <w:rFonts w:cs="Arial"/>
          <w:szCs w:val="24"/>
        </w:rPr>
        <w:t>Que fixeu l’import a què ascendeixen els danys i perjudicis causats en la suma de ............</w:t>
      </w:r>
      <w:r>
        <w:rPr>
          <w:rFonts w:cs="Arial"/>
          <w:szCs w:val="24"/>
        </w:rPr>
        <w:t xml:space="preserve"> </w:t>
      </w:r>
      <w:r w:rsidRPr="009857EC">
        <w:rPr>
          <w:rFonts w:cs="Arial"/>
          <w:szCs w:val="24"/>
        </w:rPr>
        <w:t>euros (000,00 €).</w:t>
      </w:r>
    </w:p>
    <w:p w:rsidR="00E70087" w:rsidRPr="009857EC" w:rsidRDefault="00E70087" w:rsidP="00E70087">
      <w:pPr>
        <w:numPr>
          <w:ilvl w:val="0"/>
          <w:numId w:val="27"/>
        </w:numPr>
        <w:spacing w:line="300" w:lineRule="atLeast"/>
        <w:jc w:val="both"/>
        <w:rPr>
          <w:rFonts w:cs="Arial"/>
          <w:szCs w:val="24"/>
        </w:rPr>
      </w:pPr>
      <w:r w:rsidRPr="009857EC">
        <w:rPr>
          <w:rFonts w:cs="Arial"/>
          <w:szCs w:val="24"/>
        </w:rPr>
        <w:t>Que n’acordeu l’exacció per la via legal.</w:t>
      </w:r>
    </w:p>
    <w:p w:rsidR="00E70087" w:rsidRDefault="00E70087" w:rsidP="00AB2B7D">
      <w:pPr>
        <w:spacing w:line="300" w:lineRule="atLeast"/>
        <w:rPr>
          <w:rFonts w:cs="Arial"/>
          <w:szCs w:val="24"/>
        </w:rPr>
      </w:pPr>
    </w:p>
    <w:p w:rsidR="00AB2B7D" w:rsidRPr="009857EC" w:rsidRDefault="00AB2B7D" w:rsidP="00AB2B7D">
      <w:pPr>
        <w:spacing w:line="300" w:lineRule="atLeast"/>
        <w:rPr>
          <w:rFonts w:cs="Arial"/>
          <w:szCs w:val="24"/>
        </w:rPr>
      </w:pPr>
    </w:p>
    <w:p w:rsidR="00E70087" w:rsidRPr="009857EC" w:rsidRDefault="00E70087" w:rsidP="00E70087">
      <w:pPr>
        <w:spacing w:line="300" w:lineRule="atLeast"/>
        <w:jc w:val="both"/>
        <w:rPr>
          <w:rFonts w:cs="Arial"/>
          <w:szCs w:val="24"/>
        </w:rPr>
      </w:pPr>
      <w:r w:rsidRPr="009857EC">
        <w:rPr>
          <w:rFonts w:cs="Arial"/>
          <w:szCs w:val="24"/>
        </w:rPr>
        <w:t>....., ....... de/d’................. de ..............</w:t>
      </w:r>
    </w:p>
    <w:p w:rsidR="00245FDA" w:rsidRDefault="00245FDA"/>
    <w:sectPr w:rsidR="00245FDA" w:rsidSect="00FE5409">
      <w:footerReference w:type="default" r:id="rId8"/>
      <w:pgSz w:w="11906" w:h="16838"/>
      <w:pgMar w:top="1417" w:right="1701" w:bottom="1417"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274" w:rsidRDefault="00012274">
      <w:r>
        <w:separator/>
      </w:r>
    </w:p>
  </w:endnote>
  <w:endnote w:type="continuationSeparator" w:id="0">
    <w:p w:rsidR="00012274" w:rsidRDefault="0001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C3" w:rsidRDefault="00134DD5">
    <w:pPr>
      <w:pStyle w:val="Piedepgina"/>
      <w:jc w:val="center"/>
    </w:pPr>
    <w:r>
      <w:fldChar w:fldCharType="begin"/>
    </w:r>
    <w:r>
      <w:instrText>PAGE   \* MERGEFORMAT</w:instrText>
    </w:r>
    <w:r>
      <w:fldChar w:fldCharType="separate"/>
    </w:r>
    <w:r w:rsidRPr="00712993">
      <w:rPr>
        <w:noProof/>
        <w:lang w:val="es-ES"/>
      </w:rPr>
      <w:t>4</w:t>
    </w:r>
    <w:r>
      <w:fldChar w:fldCharType="end"/>
    </w:r>
  </w:p>
  <w:p w:rsidR="00643FC3" w:rsidRDefault="000122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274" w:rsidRDefault="00012274">
      <w:r>
        <w:separator/>
      </w:r>
    </w:p>
  </w:footnote>
  <w:footnote w:type="continuationSeparator" w:id="0">
    <w:p w:rsidR="00012274" w:rsidRDefault="0001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482"/>
    <w:multiLevelType w:val="singleLevel"/>
    <w:tmpl w:val="2530F182"/>
    <w:lvl w:ilvl="0">
      <w:start w:val="1"/>
      <w:numFmt w:val="decimal"/>
      <w:lvlText w:val="%1."/>
      <w:lvlJc w:val="left"/>
      <w:pPr>
        <w:tabs>
          <w:tab w:val="num" w:pos="360"/>
        </w:tabs>
        <w:ind w:left="360" w:hanging="360"/>
      </w:pPr>
      <w:rPr>
        <w:rFonts w:hint="default"/>
      </w:rPr>
    </w:lvl>
  </w:abstractNum>
  <w:abstractNum w:abstractNumId="1" w15:restartNumberingAfterBreak="0">
    <w:nsid w:val="09192B62"/>
    <w:multiLevelType w:val="singleLevel"/>
    <w:tmpl w:val="033EDF96"/>
    <w:lvl w:ilvl="0">
      <w:start w:val="1"/>
      <w:numFmt w:val="decimal"/>
      <w:lvlText w:val="%1."/>
      <w:lvlJc w:val="left"/>
      <w:pPr>
        <w:tabs>
          <w:tab w:val="num" w:pos="360"/>
        </w:tabs>
        <w:ind w:left="360" w:hanging="360"/>
      </w:pPr>
      <w:rPr>
        <w:rFonts w:hint="default"/>
      </w:rPr>
    </w:lvl>
  </w:abstractNum>
  <w:abstractNum w:abstractNumId="2" w15:restartNumberingAfterBreak="0">
    <w:nsid w:val="0A157AE8"/>
    <w:multiLevelType w:val="hybridMultilevel"/>
    <w:tmpl w:val="2A567240"/>
    <w:lvl w:ilvl="0" w:tplc="87B2288E">
      <w:start w:val="3"/>
      <w:numFmt w:val="decimal"/>
      <w:lvlText w:val="3.%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D692C2A"/>
    <w:multiLevelType w:val="singleLevel"/>
    <w:tmpl w:val="29EC9256"/>
    <w:lvl w:ilvl="0">
      <w:start w:val="1"/>
      <w:numFmt w:val="decimal"/>
      <w:lvlText w:val="%1."/>
      <w:lvlJc w:val="left"/>
      <w:pPr>
        <w:tabs>
          <w:tab w:val="num" w:pos="360"/>
        </w:tabs>
        <w:ind w:left="360" w:hanging="360"/>
      </w:pPr>
      <w:rPr>
        <w:rFonts w:hint="default"/>
      </w:rPr>
    </w:lvl>
  </w:abstractNum>
  <w:abstractNum w:abstractNumId="4" w15:restartNumberingAfterBreak="0">
    <w:nsid w:val="0D720FF6"/>
    <w:multiLevelType w:val="singleLevel"/>
    <w:tmpl w:val="01543ABC"/>
    <w:lvl w:ilvl="0">
      <w:start w:val="1"/>
      <w:numFmt w:val="decimal"/>
      <w:lvlText w:val="%1."/>
      <w:lvlJc w:val="left"/>
      <w:pPr>
        <w:tabs>
          <w:tab w:val="num" w:pos="360"/>
        </w:tabs>
        <w:ind w:left="360" w:hanging="360"/>
      </w:pPr>
      <w:rPr>
        <w:rFonts w:hint="default"/>
      </w:rPr>
    </w:lvl>
  </w:abstractNum>
  <w:abstractNum w:abstractNumId="5" w15:restartNumberingAfterBreak="0">
    <w:nsid w:val="126F72D8"/>
    <w:multiLevelType w:val="singleLevel"/>
    <w:tmpl w:val="4E7EB5F8"/>
    <w:lvl w:ilvl="0">
      <w:start w:val="1"/>
      <w:numFmt w:val="decimal"/>
      <w:lvlText w:val="%1."/>
      <w:lvlJc w:val="left"/>
      <w:pPr>
        <w:tabs>
          <w:tab w:val="num" w:pos="360"/>
        </w:tabs>
        <w:ind w:left="360" w:hanging="360"/>
      </w:pPr>
      <w:rPr>
        <w:rFonts w:hint="default"/>
      </w:rPr>
    </w:lvl>
  </w:abstractNum>
  <w:abstractNum w:abstractNumId="6" w15:restartNumberingAfterBreak="0">
    <w:nsid w:val="148C6E21"/>
    <w:multiLevelType w:val="singleLevel"/>
    <w:tmpl w:val="E266FEDC"/>
    <w:lvl w:ilvl="0">
      <w:start w:val="1"/>
      <w:numFmt w:val="upperRoman"/>
      <w:lvlText w:val="%1."/>
      <w:lvlJc w:val="left"/>
      <w:pPr>
        <w:tabs>
          <w:tab w:val="num" w:pos="1428"/>
        </w:tabs>
        <w:ind w:left="1428" w:hanging="720"/>
      </w:pPr>
      <w:rPr>
        <w:rFonts w:hint="default"/>
      </w:rPr>
    </w:lvl>
  </w:abstractNum>
  <w:abstractNum w:abstractNumId="7" w15:restartNumberingAfterBreak="0">
    <w:nsid w:val="14BE72A7"/>
    <w:multiLevelType w:val="singleLevel"/>
    <w:tmpl w:val="72F6D44A"/>
    <w:lvl w:ilvl="0">
      <w:start w:val="1"/>
      <w:numFmt w:val="decimal"/>
      <w:lvlText w:val="%1."/>
      <w:lvlJc w:val="left"/>
      <w:pPr>
        <w:tabs>
          <w:tab w:val="num" w:pos="360"/>
        </w:tabs>
        <w:ind w:left="360" w:hanging="360"/>
      </w:pPr>
      <w:rPr>
        <w:rFonts w:hint="default"/>
      </w:rPr>
    </w:lvl>
  </w:abstractNum>
  <w:abstractNum w:abstractNumId="8" w15:restartNumberingAfterBreak="0">
    <w:nsid w:val="1B22135A"/>
    <w:multiLevelType w:val="singleLevel"/>
    <w:tmpl w:val="E266FEDC"/>
    <w:lvl w:ilvl="0">
      <w:start w:val="1"/>
      <w:numFmt w:val="upperRoman"/>
      <w:lvlText w:val="%1."/>
      <w:lvlJc w:val="left"/>
      <w:pPr>
        <w:tabs>
          <w:tab w:val="num" w:pos="1428"/>
        </w:tabs>
        <w:ind w:left="1428" w:hanging="720"/>
      </w:pPr>
      <w:rPr>
        <w:rFonts w:hint="default"/>
      </w:rPr>
    </w:lvl>
  </w:abstractNum>
  <w:abstractNum w:abstractNumId="9" w15:restartNumberingAfterBreak="0">
    <w:nsid w:val="28A508F4"/>
    <w:multiLevelType w:val="singleLevel"/>
    <w:tmpl w:val="53565EDC"/>
    <w:lvl w:ilvl="0">
      <w:start w:val="1"/>
      <w:numFmt w:val="decimal"/>
      <w:lvlText w:val="%1."/>
      <w:lvlJc w:val="left"/>
      <w:pPr>
        <w:tabs>
          <w:tab w:val="num" w:pos="360"/>
        </w:tabs>
        <w:ind w:left="360" w:hanging="360"/>
      </w:pPr>
      <w:rPr>
        <w:rFonts w:hint="default"/>
      </w:rPr>
    </w:lvl>
  </w:abstractNum>
  <w:abstractNum w:abstractNumId="10" w15:restartNumberingAfterBreak="0">
    <w:nsid w:val="2C127421"/>
    <w:multiLevelType w:val="singleLevel"/>
    <w:tmpl w:val="B876FCAE"/>
    <w:lvl w:ilvl="0">
      <w:start w:val="1"/>
      <w:numFmt w:val="decimal"/>
      <w:lvlText w:val="%1."/>
      <w:lvlJc w:val="left"/>
      <w:pPr>
        <w:tabs>
          <w:tab w:val="num" w:pos="360"/>
        </w:tabs>
        <w:ind w:left="360" w:hanging="360"/>
      </w:pPr>
      <w:rPr>
        <w:rFonts w:hint="default"/>
      </w:rPr>
    </w:lvl>
  </w:abstractNum>
  <w:abstractNum w:abstractNumId="11" w15:restartNumberingAfterBreak="0">
    <w:nsid w:val="2C72520C"/>
    <w:multiLevelType w:val="singleLevel"/>
    <w:tmpl w:val="B2421C4A"/>
    <w:lvl w:ilvl="0">
      <w:start w:val="1"/>
      <w:numFmt w:val="decimal"/>
      <w:lvlText w:val="%1."/>
      <w:lvlJc w:val="left"/>
      <w:pPr>
        <w:tabs>
          <w:tab w:val="num" w:pos="360"/>
        </w:tabs>
        <w:ind w:left="360" w:hanging="360"/>
      </w:pPr>
      <w:rPr>
        <w:rFonts w:hint="default"/>
      </w:rPr>
    </w:lvl>
  </w:abstractNum>
  <w:abstractNum w:abstractNumId="12" w15:restartNumberingAfterBreak="0">
    <w:nsid w:val="2CCC5517"/>
    <w:multiLevelType w:val="singleLevel"/>
    <w:tmpl w:val="133AE8AA"/>
    <w:lvl w:ilvl="0">
      <w:start w:val="1"/>
      <w:numFmt w:val="decimal"/>
      <w:lvlText w:val="%1."/>
      <w:lvlJc w:val="left"/>
      <w:pPr>
        <w:tabs>
          <w:tab w:val="num" w:pos="360"/>
        </w:tabs>
        <w:ind w:left="360" w:hanging="360"/>
      </w:pPr>
      <w:rPr>
        <w:rFonts w:hint="default"/>
      </w:rPr>
    </w:lvl>
  </w:abstractNum>
  <w:abstractNum w:abstractNumId="13" w15:restartNumberingAfterBreak="0">
    <w:nsid w:val="2FFF133B"/>
    <w:multiLevelType w:val="singleLevel"/>
    <w:tmpl w:val="DC508E4A"/>
    <w:lvl w:ilvl="0">
      <w:start w:val="1"/>
      <w:numFmt w:val="decimal"/>
      <w:lvlText w:val="%1."/>
      <w:lvlJc w:val="left"/>
      <w:pPr>
        <w:tabs>
          <w:tab w:val="num" w:pos="360"/>
        </w:tabs>
        <w:ind w:left="360" w:hanging="360"/>
      </w:pPr>
      <w:rPr>
        <w:rFonts w:hint="default"/>
      </w:rPr>
    </w:lvl>
  </w:abstractNum>
  <w:abstractNum w:abstractNumId="14" w15:restartNumberingAfterBreak="0">
    <w:nsid w:val="335C196D"/>
    <w:multiLevelType w:val="hybridMultilevel"/>
    <w:tmpl w:val="C438508E"/>
    <w:lvl w:ilvl="0" w:tplc="D486BE2E">
      <w:start w:val="1"/>
      <w:numFmt w:val="decimal"/>
      <w:lvlText w:val="3.%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8B41D7B"/>
    <w:multiLevelType w:val="singleLevel"/>
    <w:tmpl w:val="385EF438"/>
    <w:lvl w:ilvl="0">
      <w:start w:val="1"/>
      <w:numFmt w:val="decimal"/>
      <w:lvlText w:val="%1."/>
      <w:lvlJc w:val="left"/>
      <w:pPr>
        <w:tabs>
          <w:tab w:val="num" w:pos="360"/>
        </w:tabs>
        <w:ind w:left="360" w:hanging="360"/>
      </w:pPr>
      <w:rPr>
        <w:rFonts w:hint="default"/>
      </w:rPr>
    </w:lvl>
  </w:abstractNum>
  <w:abstractNum w:abstractNumId="16" w15:restartNumberingAfterBreak="0">
    <w:nsid w:val="399D6E15"/>
    <w:multiLevelType w:val="hybridMultilevel"/>
    <w:tmpl w:val="CAD87904"/>
    <w:lvl w:ilvl="0" w:tplc="3AB2202A">
      <w:start w:val="1"/>
      <w:numFmt w:val="decimal"/>
      <w:lvlText w:val="6.%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7" w15:restartNumberingAfterBreak="0">
    <w:nsid w:val="3D3560F1"/>
    <w:multiLevelType w:val="singleLevel"/>
    <w:tmpl w:val="471AFC3E"/>
    <w:lvl w:ilvl="0">
      <w:start w:val="1"/>
      <w:numFmt w:val="decimal"/>
      <w:lvlText w:val="%1."/>
      <w:lvlJc w:val="left"/>
      <w:pPr>
        <w:tabs>
          <w:tab w:val="num" w:pos="360"/>
        </w:tabs>
        <w:ind w:left="360" w:hanging="360"/>
      </w:pPr>
      <w:rPr>
        <w:rFonts w:hint="default"/>
      </w:rPr>
    </w:lvl>
  </w:abstractNum>
  <w:abstractNum w:abstractNumId="18" w15:restartNumberingAfterBreak="0">
    <w:nsid w:val="3EB446E2"/>
    <w:multiLevelType w:val="hybridMultilevel"/>
    <w:tmpl w:val="438477C2"/>
    <w:lvl w:ilvl="0" w:tplc="87B2288E">
      <w:start w:val="3"/>
      <w:numFmt w:val="decimal"/>
      <w:lvlText w:val="3.%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9" w15:restartNumberingAfterBreak="0">
    <w:nsid w:val="43D7407B"/>
    <w:multiLevelType w:val="singleLevel"/>
    <w:tmpl w:val="C5607AAC"/>
    <w:lvl w:ilvl="0">
      <w:start w:val="1"/>
      <w:numFmt w:val="decimal"/>
      <w:lvlText w:val="%1."/>
      <w:lvlJc w:val="left"/>
      <w:pPr>
        <w:tabs>
          <w:tab w:val="num" w:pos="360"/>
        </w:tabs>
        <w:ind w:left="360" w:hanging="360"/>
      </w:pPr>
      <w:rPr>
        <w:rFonts w:hint="default"/>
      </w:rPr>
    </w:lvl>
  </w:abstractNum>
  <w:abstractNum w:abstractNumId="20" w15:restartNumberingAfterBreak="0">
    <w:nsid w:val="460E46B0"/>
    <w:multiLevelType w:val="hybridMultilevel"/>
    <w:tmpl w:val="0EDC5F42"/>
    <w:lvl w:ilvl="0" w:tplc="87B2288E">
      <w:start w:val="3"/>
      <w:numFmt w:val="decimal"/>
      <w:lvlText w:val="3.%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1" w15:restartNumberingAfterBreak="0">
    <w:nsid w:val="48E70B1E"/>
    <w:multiLevelType w:val="singleLevel"/>
    <w:tmpl w:val="670CA174"/>
    <w:lvl w:ilvl="0">
      <w:start w:val="1"/>
      <w:numFmt w:val="decimal"/>
      <w:lvlText w:val="%1."/>
      <w:lvlJc w:val="left"/>
      <w:pPr>
        <w:tabs>
          <w:tab w:val="num" w:pos="360"/>
        </w:tabs>
        <w:ind w:left="360" w:hanging="360"/>
      </w:pPr>
      <w:rPr>
        <w:rFonts w:hint="default"/>
      </w:rPr>
    </w:lvl>
  </w:abstractNum>
  <w:abstractNum w:abstractNumId="22" w15:restartNumberingAfterBreak="0">
    <w:nsid w:val="4A1678B1"/>
    <w:multiLevelType w:val="singleLevel"/>
    <w:tmpl w:val="E7008A14"/>
    <w:lvl w:ilvl="0">
      <w:start w:val="1"/>
      <w:numFmt w:val="decimal"/>
      <w:lvlText w:val="%1."/>
      <w:lvlJc w:val="left"/>
      <w:pPr>
        <w:tabs>
          <w:tab w:val="num" w:pos="360"/>
        </w:tabs>
        <w:ind w:left="360" w:hanging="360"/>
      </w:pPr>
      <w:rPr>
        <w:rFonts w:hint="default"/>
      </w:rPr>
    </w:lvl>
  </w:abstractNum>
  <w:abstractNum w:abstractNumId="23" w15:restartNumberingAfterBreak="0">
    <w:nsid w:val="4AB67878"/>
    <w:multiLevelType w:val="singleLevel"/>
    <w:tmpl w:val="4EAC836E"/>
    <w:lvl w:ilvl="0">
      <w:start w:val="1"/>
      <w:numFmt w:val="decimal"/>
      <w:lvlText w:val="2.%1"/>
      <w:lvlJc w:val="left"/>
      <w:pPr>
        <w:tabs>
          <w:tab w:val="num" w:pos="2136"/>
        </w:tabs>
        <w:ind w:left="2136" w:hanging="720"/>
      </w:pPr>
      <w:rPr>
        <w:rFonts w:hint="default"/>
      </w:rPr>
    </w:lvl>
  </w:abstractNum>
  <w:abstractNum w:abstractNumId="24" w15:restartNumberingAfterBreak="0">
    <w:nsid w:val="4F68069F"/>
    <w:multiLevelType w:val="singleLevel"/>
    <w:tmpl w:val="4E5EE9BC"/>
    <w:lvl w:ilvl="0">
      <w:start w:val="1"/>
      <w:numFmt w:val="decimal"/>
      <w:lvlText w:val="%1."/>
      <w:lvlJc w:val="left"/>
      <w:pPr>
        <w:tabs>
          <w:tab w:val="num" w:pos="360"/>
        </w:tabs>
        <w:ind w:left="360" w:hanging="360"/>
      </w:pPr>
      <w:rPr>
        <w:rFonts w:hint="default"/>
      </w:rPr>
    </w:lvl>
  </w:abstractNum>
  <w:abstractNum w:abstractNumId="25" w15:restartNumberingAfterBreak="0">
    <w:nsid w:val="50824353"/>
    <w:multiLevelType w:val="singleLevel"/>
    <w:tmpl w:val="05783E00"/>
    <w:lvl w:ilvl="0">
      <w:start w:val="1"/>
      <w:numFmt w:val="decimal"/>
      <w:lvlText w:val="%1."/>
      <w:lvlJc w:val="left"/>
      <w:pPr>
        <w:tabs>
          <w:tab w:val="num" w:pos="360"/>
        </w:tabs>
        <w:ind w:left="360" w:hanging="360"/>
      </w:pPr>
      <w:rPr>
        <w:rFonts w:hint="default"/>
      </w:rPr>
    </w:lvl>
  </w:abstractNum>
  <w:abstractNum w:abstractNumId="26" w15:restartNumberingAfterBreak="0">
    <w:nsid w:val="51475D57"/>
    <w:multiLevelType w:val="singleLevel"/>
    <w:tmpl w:val="471EA484"/>
    <w:lvl w:ilvl="0">
      <w:start w:val="1"/>
      <w:numFmt w:val="decimal"/>
      <w:lvlText w:val="%1."/>
      <w:lvlJc w:val="left"/>
      <w:pPr>
        <w:tabs>
          <w:tab w:val="num" w:pos="360"/>
        </w:tabs>
        <w:ind w:left="360" w:hanging="360"/>
      </w:pPr>
      <w:rPr>
        <w:rFonts w:hint="default"/>
      </w:rPr>
    </w:lvl>
  </w:abstractNum>
  <w:abstractNum w:abstractNumId="27" w15:restartNumberingAfterBreak="0">
    <w:nsid w:val="5FBE4525"/>
    <w:multiLevelType w:val="singleLevel"/>
    <w:tmpl w:val="ACCEDA74"/>
    <w:lvl w:ilvl="0">
      <w:start w:val="1"/>
      <w:numFmt w:val="decimal"/>
      <w:lvlText w:val="%1."/>
      <w:lvlJc w:val="left"/>
      <w:pPr>
        <w:tabs>
          <w:tab w:val="num" w:pos="360"/>
        </w:tabs>
        <w:ind w:left="360" w:hanging="360"/>
      </w:pPr>
      <w:rPr>
        <w:rFonts w:hint="default"/>
      </w:rPr>
    </w:lvl>
  </w:abstractNum>
  <w:abstractNum w:abstractNumId="28" w15:restartNumberingAfterBreak="0">
    <w:nsid w:val="613D3A67"/>
    <w:multiLevelType w:val="singleLevel"/>
    <w:tmpl w:val="E266FEDC"/>
    <w:lvl w:ilvl="0">
      <w:start w:val="1"/>
      <w:numFmt w:val="upperRoman"/>
      <w:lvlText w:val="%1."/>
      <w:lvlJc w:val="left"/>
      <w:pPr>
        <w:tabs>
          <w:tab w:val="num" w:pos="1428"/>
        </w:tabs>
        <w:ind w:left="1428" w:hanging="720"/>
      </w:pPr>
      <w:rPr>
        <w:rFonts w:hint="default"/>
      </w:rPr>
    </w:lvl>
  </w:abstractNum>
  <w:abstractNum w:abstractNumId="29" w15:restartNumberingAfterBreak="0">
    <w:nsid w:val="62034FFE"/>
    <w:multiLevelType w:val="singleLevel"/>
    <w:tmpl w:val="15EEBB1C"/>
    <w:lvl w:ilvl="0">
      <w:start w:val="1"/>
      <w:numFmt w:val="decimal"/>
      <w:lvlText w:val="%1."/>
      <w:lvlJc w:val="left"/>
      <w:pPr>
        <w:tabs>
          <w:tab w:val="num" w:pos="360"/>
        </w:tabs>
        <w:ind w:left="360" w:hanging="360"/>
      </w:pPr>
      <w:rPr>
        <w:rFonts w:hint="default"/>
      </w:rPr>
    </w:lvl>
  </w:abstractNum>
  <w:abstractNum w:abstractNumId="30" w15:restartNumberingAfterBreak="0">
    <w:nsid w:val="64002E0C"/>
    <w:multiLevelType w:val="singleLevel"/>
    <w:tmpl w:val="A10E2736"/>
    <w:lvl w:ilvl="0">
      <w:start w:val="1"/>
      <w:numFmt w:val="decimal"/>
      <w:lvlText w:val="%1."/>
      <w:lvlJc w:val="left"/>
      <w:pPr>
        <w:tabs>
          <w:tab w:val="num" w:pos="360"/>
        </w:tabs>
        <w:ind w:left="360" w:hanging="360"/>
      </w:pPr>
      <w:rPr>
        <w:rFonts w:hint="default"/>
      </w:rPr>
    </w:lvl>
  </w:abstractNum>
  <w:abstractNum w:abstractNumId="31" w15:restartNumberingAfterBreak="0">
    <w:nsid w:val="64391B2D"/>
    <w:multiLevelType w:val="singleLevel"/>
    <w:tmpl w:val="459CFC32"/>
    <w:lvl w:ilvl="0">
      <w:start w:val="1"/>
      <w:numFmt w:val="decimal"/>
      <w:lvlText w:val="%1."/>
      <w:lvlJc w:val="left"/>
      <w:pPr>
        <w:tabs>
          <w:tab w:val="num" w:pos="360"/>
        </w:tabs>
        <w:ind w:left="360" w:hanging="360"/>
      </w:pPr>
      <w:rPr>
        <w:rFonts w:hint="default"/>
      </w:rPr>
    </w:lvl>
  </w:abstractNum>
  <w:abstractNum w:abstractNumId="32" w15:restartNumberingAfterBreak="0">
    <w:nsid w:val="67AC78ED"/>
    <w:multiLevelType w:val="singleLevel"/>
    <w:tmpl w:val="E81ABCB0"/>
    <w:lvl w:ilvl="0">
      <w:start w:val="1"/>
      <w:numFmt w:val="decimal"/>
      <w:lvlText w:val="%1."/>
      <w:lvlJc w:val="left"/>
      <w:pPr>
        <w:tabs>
          <w:tab w:val="num" w:pos="360"/>
        </w:tabs>
        <w:ind w:left="360" w:hanging="360"/>
      </w:pPr>
      <w:rPr>
        <w:rFonts w:hint="default"/>
      </w:rPr>
    </w:lvl>
  </w:abstractNum>
  <w:abstractNum w:abstractNumId="33" w15:restartNumberingAfterBreak="0">
    <w:nsid w:val="68500CD4"/>
    <w:multiLevelType w:val="singleLevel"/>
    <w:tmpl w:val="BA561724"/>
    <w:lvl w:ilvl="0">
      <w:start w:val="1"/>
      <w:numFmt w:val="decimal"/>
      <w:lvlText w:val="%1."/>
      <w:lvlJc w:val="left"/>
      <w:pPr>
        <w:tabs>
          <w:tab w:val="num" w:pos="360"/>
        </w:tabs>
        <w:ind w:left="360" w:hanging="360"/>
      </w:pPr>
      <w:rPr>
        <w:rFonts w:hint="default"/>
      </w:rPr>
    </w:lvl>
  </w:abstractNum>
  <w:abstractNum w:abstractNumId="34" w15:restartNumberingAfterBreak="0">
    <w:nsid w:val="6902351C"/>
    <w:multiLevelType w:val="singleLevel"/>
    <w:tmpl w:val="85C8F042"/>
    <w:lvl w:ilvl="0">
      <w:start w:val="1"/>
      <w:numFmt w:val="decimal"/>
      <w:lvlText w:val="%1."/>
      <w:lvlJc w:val="left"/>
      <w:pPr>
        <w:tabs>
          <w:tab w:val="num" w:pos="360"/>
        </w:tabs>
        <w:ind w:left="360" w:hanging="360"/>
      </w:pPr>
      <w:rPr>
        <w:rFonts w:hint="default"/>
      </w:rPr>
    </w:lvl>
  </w:abstractNum>
  <w:abstractNum w:abstractNumId="35" w15:restartNumberingAfterBreak="0">
    <w:nsid w:val="69E97014"/>
    <w:multiLevelType w:val="hybridMultilevel"/>
    <w:tmpl w:val="08B8BA58"/>
    <w:lvl w:ilvl="0" w:tplc="3AB2202A">
      <w:start w:val="1"/>
      <w:numFmt w:val="decimal"/>
      <w:lvlText w:val="6.%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6" w15:restartNumberingAfterBreak="0">
    <w:nsid w:val="6E3D6D5E"/>
    <w:multiLevelType w:val="singleLevel"/>
    <w:tmpl w:val="0CF09260"/>
    <w:lvl w:ilvl="0">
      <w:start w:val="1"/>
      <w:numFmt w:val="decimal"/>
      <w:lvlText w:val="3.%1"/>
      <w:lvlJc w:val="left"/>
      <w:pPr>
        <w:tabs>
          <w:tab w:val="num" w:pos="2136"/>
        </w:tabs>
        <w:ind w:left="2136" w:hanging="720"/>
      </w:pPr>
      <w:rPr>
        <w:rFonts w:hint="default"/>
      </w:rPr>
    </w:lvl>
  </w:abstractNum>
  <w:abstractNum w:abstractNumId="37" w15:restartNumberingAfterBreak="0">
    <w:nsid w:val="6EEA6336"/>
    <w:multiLevelType w:val="singleLevel"/>
    <w:tmpl w:val="D1E258B2"/>
    <w:lvl w:ilvl="0">
      <w:start w:val="1"/>
      <w:numFmt w:val="decimal"/>
      <w:lvlText w:val="%1."/>
      <w:lvlJc w:val="left"/>
      <w:pPr>
        <w:tabs>
          <w:tab w:val="num" w:pos="360"/>
        </w:tabs>
        <w:ind w:left="360" w:hanging="360"/>
      </w:pPr>
      <w:rPr>
        <w:rFonts w:hint="default"/>
      </w:rPr>
    </w:lvl>
  </w:abstractNum>
  <w:abstractNum w:abstractNumId="38" w15:restartNumberingAfterBreak="0">
    <w:nsid w:val="70C8093F"/>
    <w:multiLevelType w:val="hybridMultilevel"/>
    <w:tmpl w:val="E144984A"/>
    <w:lvl w:ilvl="0" w:tplc="87B2288E">
      <w:start w:val="3"/>
      <w:numFmt w:val="decimal"/>
      <w:lvlText w:val="3.%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9" w15:restartNumberingAfterBreak="0">
    <w:nsid w:val="7A334081"/>
    <w:multiLevelType w:val="singleLevel"/>
    <w:tmpl w:val="A698BF7A"/>
    <w:lvl w:ilvl="0">
      <w:start w:val="1"/>
      <w:numFmt w:val="decimal"/>
      <w:lvlText w:val="%1."/>
      <w:lvlJc w:val="left"/>
      <w:pPr>
        <w:tabs>
          <w:tab w:val="num" w:pos="360"/>
        </w:tabs>
        <w:ind w:left="360" w:hanging="360"/>
      </w:pPr>
      <w:rPr>
        <w:rFonts w:hint="default"/>
      </w:rPr>
    </w:lvl>
  </w:abstractNum>
  <w:num w:numId="1">
    <w:abstractNumId w:val="11"/>
  </w:num>
  <w:num w:numId="2">
    <w:abstractNumId w:val="28"/>
  </w:num>
  <w:num w:numId="3">
    <w:abstractNumId w:val="26"/>
  </w:num>
  <w:num w:numId="4">
    <w:abstractNumId w:val="39"/>
  </w:num>
  <w:num w:numId="5">
    <w:abstractNumId w:val="6"/>
  </w:num>
  <w:num w:numId="6">
    <w:abstractNumId w:val="13"/>
  </w:num>
  <w:num w:numId="7">
    <w:abstractNumId w:val="30"/>
  </w:num>
  <w:num w:numId="8">
    <w:abstractNumId w:val="36"/>
  </w:num>
  <w:num w:numId="9">
    <w:abstractNumId w:val="21"/>
  </w:num>
  <w:num w:numId="10">
    <w:abstractNumId w:val="10"/>
  </w:num>
  <w:num w:numId="11">
    <w:abstractNumId w:val="12"/>
  </w:num>
  <w:num w:numId="12">
    <w:abstractNumId w:val="15"/>
  </w:num>
  <w:num w:numId="13">
    <w:abstractNumId w:val="24"/>
  </w:num>
  <w:num w:numId="14">
    <w:abstractNumId w:val="27"/>
  </w:num>
  <w:num w:numId="15">
    <w:abstractNumId w:val="8"/>
  </w:num>
  <w:num w:numId="16">
    <w:abstractNumId w:val="5"/>
  </w:num>
  <w:num w:numId="17">
    <w:abstractNumId w:val="9"/>
  </w:num>
  <w:num w:numId="18">
    <w:abstractNumId w:val="34"/>
  </w:num>
  <w:num w:numId="19">
    <w:abstractNumId w:val="32"/>
  </w:num>
  <w:num w:numId="20">
    <w:abstractNumId w:val="3"/>
  </w:num>
  <w:num w:numId="21">
    <w:abstractNumId w:val="19"/>
  </w:num>
  <w:num w:numId="22">
    <w:abstractNumId w:val="0"/>
  </w:num>
  <w:num w:numId="23">
    <w:abstractNumId w:val="33"/>
  </w:num>
  <w:num w:numId="24">
    <w:abstractNumId w:val="4"/>
  </w:num>
  <w:num w:numId="25">
    <w:abstractNumId w:val="22"/>
  </w:num>
  <w:num w:numId="26">
    <w:abstractNumId w:val="25"/>
  </w:num>
  <w:num w:numId="27">
    <w:abstractNumId w:val="37"/>
  </w:num>
  <w:num w:numId="28">
    <w:abstractNumId w:val="1"/>
  </w:num>
  <w:num w:numId="29">
    <w:abstractNumId w:val="7"/>
  </w:num>
  <w:num w:numId="30">
    <w:abstractNumId w:val="29"/>
  </w:num>
  <w:num w:numId="31">
    <w:abstractNumId w:val="17"/>
  </w:num>
  <w:num w:numId="32">
    <w:abstractNumId w:val="23"/>
  </w:num>
  <w:num w:numId="33">
    <w:abstractNumId w:val="31"/>
  </w:num>
  <w:num w:numId="34">
    <w:abstractNumId w:val="16"/>
  </w:num>
  <w:num w:numId="35">
    <w:abstractNumId w:val="35"/>
  </w:num>
  <w:num w:numId="36">
    <w:abstractNumId w:val="2"/>
  </w:num>
  <w:num w:numId="37">
    <w:abstractNumId w:val="38"/>
  </w:num>
  <w:num w:numId="38">
    <w:abstractNumId w:val="14"/>
  </w:num>
  <w:num w:numId="39">
    <w:abstractNumId w:val="2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87"/>
    <w:rsid w:val="00012274"/>
    <w:rsid w:val="00134DD5"/>
    <w:rsid w:val="001A351C"/>
    <w:rsid w:val="00245FDA"/>
    <w:rsid w:val="00325985"/>
    <w:rsid w:val="004002A7"/>
    <w:rsid w:val="00566D19"/>
    <w:rsid w:val="008A542A"/>
    <w:rsid w:val="00937C33"/>
    <w:rsid w:val="00A336A1"/>
    <w:rsid w:val="00AB2B7D"/>
    <w:rsid w:val="00B70F1A"/>
    <w:rsid w:val="00D73E16"/>
    <w:rsid w:val="00D87F90"/>
    <w:rsid w:val="00E70087"/>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A5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087"/>
    <w:pPr>
      <w:spacing w:after="0" w:line="240" w:lineRule="auto"/>
    </w:pPr>
    <w:rPr>
      <w:rFonts w:ascii="Arial" w:eastAsia="Times New Roman" w:hAnsi="Arial" w:cs="Times New Roman"/>
      <w:sz w:val="24"/>
      <w:szCs w:val="20"/>
      <w:lang w:eastAsia="ca-ES"/>
    </w:rPr>
  </w:style>
  <w:style w:type="paragraph" w:styleId="Ttulo1">
    <w:name w:val="heading 1"/>
    <w:basedOn w:val="Normal"/>
    <w:next w:val="Normal"/>
    <w:link w:val="Ttulo1Car"/>
    <w:qFormat/>
    <w:rsid w:val="00E70087"/>
    <w:pPr>
      <w:keepNext/>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087"/>
    <w:rPr>
      <w:rFonts w:ascii="Arial" w:eastAsia="Times New Roman" w:hAnsi="Arial" w:cs="Times New Roman"/>
      <w:b/>
      <w:sz w:val="24"/>
      <w:szCs w:val="20"/>
      <w:lang w:eastAsia="ca-ES"/>
    </w:rPr>
  </w:style>
  <w:style w:type="paragraph" w:styleId="Piedepgina">
    <w:name w:val="footer"/>
    <w:basedOn w:val="Normal"/>
    <w:link w:val="PiedepginaCar"/>
    <w:uiPriority w:val="99"/>
    <w:unhideWhenUsed/>
    <w:rsid w:val="00E70087"/>
    <w:pPr>
      <w:tabs>
        <w:tab w:val="center" w:pos="4252"/>
        <w:tab w:val="right" w:pos="8504"/>
      </w:tabs>
    </w:pPr>
  </w:style>
  <w:style w:type="character" w:customStyle="1" w:styleId="PiedepginaCar">
    <w:name w:val="Pie de página Car"/>
    <w:basedOn w:val="Fuentedeprrafopredeter"/>
    <w:link w:val="Piedepgina"/>
    <w:uiPriority w:val="99"/>
    <w:rsid w:val="00E70087"/>
    <w:rPr>
      <w:rFonts w:ascii="Arial" w:eastAsia="Times New Roman" w:hAnsi="Arial" w:cs="Times New Roman"/>
      <w:sz w:val="24"/>
      <w:szCs w:val="20"/>
      <w:lang w:eastAsia="ca-ES"/>
    </w:rPr>
  </w:style>
  <w:style w:type="paragraph" w:styleId="TtuloTDC">
    <w:name w:val="TOC Heading"/>
    <w:basedOn w:val="Ttulo1"/>
    <w:next w:val="Normal"/>
    <w:uiPriority w:val="39"/>
    <w:unhideWhenUsed/>
    <w:qFormat/>
    <w:rsid w:val="00E70087"/>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E70087"/>
    <w:pPr>
      <w:spacing w:after="100"/>
    </w:pPr>
  </w:style>
  <w:style w:type="character" w:styleId="Hipervnculo">
    <w:name w:val="Hyperlink"/>
    <w:basedOn w:val="Fuentedeprrafopredeter"/>
    <w:uiPriority w:val="99"/>
    <w:unhideWhenUsed/>
    <w:rsid w:val="00E70087"/>
    <w:rPr>
      <w:color w:val="0563C1" w:themeColor="hyperlink"/>
      <w:u w:val="single"/>
    </w:rPr>
  </w:style>
  <w:style w:type="paragraph" w:styleId="Textodeglobo">
    <w:name w:val="Balloon Text"/>
    <w:basedOn w:val="Normal"/>
    <w:link w:val="TextodegloboCar"/>
    <w:uiPriority w:val="99"/>
    <w:semiHidden/>
    <w:unhideWhenUsed/>
    <w:rsid w:val="00A336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6A1"/>
    <w:rPr>
      <w:rFonts w:ascii="Segoe UI" w:eastAsia="Times New Roman" w:hAnsi="Segoe UI" w:cs="Segoe UI"/>
      <w:sz w:val="18"/>
      <w:szCs w:val="18"/>
      <w:lang w:eastAsia="ca-ES"/>
    </w:rPr>
  </w:style>
  <w:style w:type="paragraph" w:styleId="Prrafodelista">
    <w:name w:val="List Paragraph"/>
    <w:basedOn w:val="Normal"/>
    <w:uiPriority w:val="34"/>
    <w:qFormat/>
    <w:rsid w:val="00D87F90"/>
    <w:pPr>
      <w:ind w:left="720"/>
      <w:contextualSpacing/>
    </w:pPr>
  </w:style>
  <w:style w:type="paragraph" w:styleId="Encabezado">
    <w:name w:val="header"/>
    <w:basedOn w:val="Normal"/>
    <w:link w:val="EncabezadoCar"/>
    <w:uiPriority w:val="99"/>
    <w:unhideWhenUsed/>
    <w:rsid w:val="00937C33"/>
    <w:pPr>
      <w:tabs>
        <w:tab w:val="center" w:pos="4252"/>
        <w:tab w:val="right" w:pos="8504"/>
      </w:tabs>
    </w:pPr>
  </w:style>
  <w:style w:type="character" w:customStyle="1" w:styleId="EncabezadoCar">
    <w:name w:val="Encabezado Car"/>
    <w:basedOn w:val="Fuentedeprrafopredeter"/>
    <w:link w:val="Encabezado"/>
    <w:uiPriority w:val="99"/>
    <w:rsid w:val="00937C33"/>
    <w:rPr>
      <w:rFonts w:ascii="Arial" w:eastAsia="Times New Roman" w:hAnsi="Arial" w:cs="Times New Roman"/>
      <w:sz w:val="24"/>
      <w:szCs w:val="2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5A39-2794-47BB-83FB-7215BE64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4849</Words>
  <Characters>27645</Characters>
  <Application>Microsoft Office Word</Application>
  <DocSecurity>0</DocSecurity>
  <Lines>230</Lines>
  <Paragraphs>64</Paragraphs>
  <ScaleCrop>false</ScaleCrop>
  <Company/>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2018-04-28T18:08:00Z</dcterms:created>
  <dcterms:modified xsi:type="dcterms:W3CDTF">2018-04-28T18:08:00Z</dcterms:modified>
</cp:coreProperties>
</file>